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54" w:rsidRDefault="0003545D" w:rsidP="0003545D">
      <w:pPr>
        <w:spacing w:after="0" w:line="288" w:lineRule="auto"/>
        <w:ind w:firstLine="720"/>
        <w:jc w:val="both"/>
        <w:rPr>
          <w:rFonts w:ascii="Arial Narrow" w:hAnsi="Arial Narrow" w:cs="Arial"/>
          <w:sz w:val="30"/>
          <w:szCs w:val="24"/>
          <w:u w:val="single"/>
        </w:rPr>
      </w:pPr>
      <w:r w:rsidRPr="00D317CA">
        <w:rPr>
          <w:rFonts w:ascii="Arial Narrow" w:hAnsi="Arial Narrow" w:cs="Arial"/>
          <w:sz w:val="30"/>
          <w:szCs w:val="24"/>
        </w:rPr>
        <w:t xml:space="preserve">Central University of South Bihar Gaya invites </w:t>
      </w:r>
      <w:r w:rsidR="009068C0" w:rsidRPr="00D317CA">
        <w:rPr>
          <w:rFonts w:ascii="Arial Narrow" w:hAnsi="Arial Narrow" w:cs="Arial"/>
          <w:sz w:val="30"/>
          <w:szCs w:val="24"/>
        </w:rPr>
        <w:t>Tender for</w:t>
      </w:r>
      <w:r w:rsidRPr="00D317CA">
        <w:rPr>
          <w:rFonts w:ascii="Arial Narrow" w:hAnsi="Arial Narrow" w:cs="Arial"/>
          <w:sz w:val="30"/>
          <w:szCs w:val="24"/>
        </w:rPr>
        <w:t xml:space="preserve"> </w:t>
      </w:r>
      <w:r w:rsidRPr="00D317CA">
        <w:rPr>
          <w:rFonts w:ascii="Arial Narrow" w:hAnsi="Arial Narrow" w:cs="Arial"/>
          <w:b/>
          <w:bCs/>
          <w:sz w:val="30"/>
          <w:szCs w:val="24"/>
        </w:rPr>
        <w:t xml:space="preserve">“AMC </w:t>
      </w:r>
      <w:r w:rsidR="009068C0" w:rsidRPr="00D317CA">
        <w:rPr>
          <w:rFonts w:ascii="Arial Narrow" w:hAnsi="Arial Narrow" w:cs="Arial"/>
          <w:b/>
          <w:bCs/>
          <w:sz w:val="30"/>
          <w:szCs w:val="24"/>
        </w:rPr>
        <w:t>Services (</w:t>
      </w:r>
      <w:r w:rsidRPr="00D317CA">
        <w:rPr>
          <w:rFonts w:ascii="Arial Narrow" w:hAnsi="Arial Narrow" w:cs="Arial"/>
          <w:b/>
          <w:bCs/>
          <w:sz w:val="30"/>
          <w:szCs w:val="24"/>
        </w:rPr>
        <w:t>Comprehensive</w:t>
      </w:r>
      <w:r w:rsidR="00523E30" w:rsidRPr="00D317CA">
        <w:rPr>
          <w:rFonts w:ascii="Arial Narrow" w:hAnsi="Arial Narrow" w:cs="Arial"/>
          <w:b/>
          <w:bCs/>
          <w:sz w:val="30"/>
          <w:szCs w:val="24"/>
        </w:rPr>
        <w:t>)</w:t>
      </w:r>
      <w:r w:rsidRPr="00D317CA">
        <w:rPr>
          <w:rFonts w:ascii="Arial Narrow" w:hAnsi="Arial Narrow" w:cs="Arial"/>
          <w:b/>
          <w:bCs/>
          <w:sz w:val="30"/>
          <w:szCs w:val="24"/>
        </w:rPr>
        <w:t xml:space="preserve"> for various IT items (Desktop</w:t>
      </w:r>
      <w:r w:rsidR="00BA08F3">
        <w:rPr>
          <w:rFonts w:ascii="Arial Narrow" w:hAnsi="Arial Narrow" w:cs="Arial"/>
          <w:b/>
          <w:bCs/>
          <w:sz w:val="30"/>
          <w:szCs w:val="24"/>
        </w:rPr>
        <w:t xml:space="preserve"> Computer, Workstation</w:t>
      </w:r>
      <w:r w:rsidRPr="00D317CA">
        <w:rPr>
          <w:rFonts w:ascii="Arial Narrow" w:hAnsi="Arial Narrow" w:cs="Arial"/>
          <w:b/>
          <w:bCs/>
          <w:sz w:val="30"/>
          <w:szCs w:val="24"/>
        </w:rPr>
        <w:t xml:space="preserve"> &amp; Server)” </w:t>
      </w:r>
      <w:r w:rsidRPr="00D317CA">
        <w:rPr>
          <w:rFonts w:ascii="Arial Narrow" w:hAnsi="Arial Narrow" w:cs="Arial"/>
          <w:sz w:val="30"/>
          <w:szCs w:val="24"/>
        </w:rPr>
        <w:t xml:space="preserve">as </w:t>
      </w:r>
      <w:r w:rsidR="009068C0" w:rsidRPr="00D317CA">
        <w:rPr>
          <w:rFonts w:ascii="Arial Narrow" w:hAnsi="Arial Narrow" w:cs="Arial"/>
          <w:sz w:val="30"/>
          <w:szCs w:val="24"/>
        </w:rPr>
        <w:t>per “</w:t>
      </w:r>
      <w:r w:rsidR="00C25914" w:rsidRPr="00D317CA">
        <w:rPr>
          <w:rFonts w:ascii="Arial Narrow" w:hAnsi="Arial Narrow" w:cs="Arial"/>
          <w:b/>
          <w:bCs/>
          <w:sz w:val="30"/>
          <w:szCs w:val="24"/>
          <w:u w:val="single"/>
        </w:rPr>
        <w:t>Annexure</w:t>
      </w:r>
      <w:r w:rsidR="008B5076" w:rsidRPr="00D317CA">
        <w:rPr>
          <w:rFonts w:ascii="Arial Narrow" w:hAnsi="Arial Narrow" w:cs="Arial"/>
          <w:b/>
          <w:bCs/>
          <w:sz w:val="30"/>
          <w:szCs w:val="24"/>
          <w:u w:val="single"/>
        </w:rPr>
        <w:t xml:space="preserve"> -</w:t>
      </w:r>
      <w:r w:rsidR="00C25914" w:rsidRPr="00D317CA">
        <w:rPr>
          <w:rFonts w:ascii="Arial Narrow" w:hAnsi="Arial Narrow" w:cs="Arial"/>
          <w:b/>
          <w:bCs/>
          <w:sz w:val="30"/>
          <w:szCs w:val="24"/>
          <w:u w:val="single"/>
        </w:rPr>
        <w:t>A”</w:t>
      </w:r>
      <w:r w:rsidRPr="00D317CA">
        <w:rPr>
          <w:rFonts w:ascii="Arial Narrow" w:hAnsi="Arial Narrow" w:cs="Arial"/>
          <w:sz w:val="30"/>
          <w:szCs w:val="24"/>
          <w:u w:val="single"/>
        </w:rPr>
        <w:t>.</w:t>
      </w:r>
    </w:p>
    <w:p w:rsidR="00D317CA" w:rsidRPr="00D317CA" w:rsidRDefault="00D317CA" w:rsidP="0003545D">
      <w:pPr>
        <w:spacing w:after="0" w:line="288" w:lineRule="auto"/>
        <w:ind w:firstLine="720"/>
        <w:jc w:val="both"/>
        <w:rPr>
          <w:rFonts w:ascii="Arial Narrow" w:hAnsi="Arial Narrow" w:cs="Arial"/>
          <w:sz w:val="18"/>
          <w:szCs w:val="24"/>
          <w:u w:val="single"/>
        </w:rPr>
      </w:pPr>
    </w:p>
    <w:p w:rsidR="00B56454" w:rsidRPr="00D317CA" w:rsidRDefault="00B56454" w:rsidP="00843AF9">
      <w:pPr>
        <w:spacing w:after="0" w:line="288" w:lineRule="auto"/>
        <w:jc w:val="both"/>
        <w:rPr>
          <w:rFonts w:ascii="Arial Narrow" w:hAnsi="Arial Narrow" w:cs="Arial"/>
          <w:b/>
          <w:sz w:val="30"/>
          <w:szCs w:val="26"/>
        </w:rPr>
      </w:pPr>
      <w:r w:rsidRPr="00D317CA">
        <w:rPr>
          <w:rFonts w:ascii="Arial Narrow" w:hAnsi="Arial Narrow" w:cs="Arial"/>
          <w:sz w:val="30"/>
          <w:szCs w:val="26"/>
        </w:rPr>
        <w:t xml:space="preserve">The last date for submission of tender documents is </w:t>
      </w:r>
      <w:r w:rsidR="006E03FA" w:rsidRPr="006E03FA">
        <w:rPr>
          <w:rFonts w:ascii="Arial Narrow" w:hAnsi="Arial Narrow" w:cs="Arial"/>
          <w:b/>
          <w:sz w:val="30"/>
          <w:szCs w:val="26"/>
        </w:rPr>
        <w:t>20/10</w:t>
      </w:r>
      <w:r w:rsidR="001537FE" w:rsidRPr="006E03FA">
        <w:rPr>
          <w:rFonts w:ascii="Arial Narrow" w:hAnsi="Arial Narrow" w:cs="Arial"/>
          <w:b/>
          <w:sz w:val="30"/>
          <w:szCs w:val="26"/>
        </w:rPr>
        <w:t>/2022</w:t>
      </w:r>
      <w:r w:rsidRPr="00D317CA">
        <w:rPr>
          <w:rFonts w:ascii="Arial Narrow" w:hAnsi="Arial Narrow" w:cs="Arial"/>
          <w:b/>
          <w:sz w:val="30"/>
          <w:szCs w:val="26"/>
        </w:rPr>
        <w:t xml:space="preserve"> </w:t>
      </w:r>
      <w:r w:rsidRPr="00D317CA">
        <w:rPr>
          <w:rFonts w:ascii="Arial Narrow" w:hAnsi="Arial Narrow" w:cs="Arial"/>
          <w:b/>
          <w:bCs/>
          <w:sz w:val="30"/>
          <w:szCs w:val="26"/>
        </w:rPr>
        <w:t>till 4:00 PM</w:t>
      </w:r>
      <w:r w:rsidRPr="00D317CA">
        <w:rPr>
          <w:rFonts w:ascii="Arial Narrow" w:hAnsi="Arial Narrow" w:cs="Arial"/>
          <w:sz w:val="30"/>
          <w:szCs w:val="26"/>
        </w:rPr>
        <w:t xml:space="preserve"> on the below mentioned address </w:t>
      </w:r>
      <w:r w:rsidRPr="00D317CA">
        <w:rPr>
          <w:rFonts w:ascii="Arial Narrow" w:eastAsia="Arial" w:hAnsi="Arial Narrow"/>
          <w:b/>
          <w:bCs/>
          <w:sz w:val="30"/>
          <w:szCs w:val="26"/>
        </w:rPr>
        <w:t>by registered post / speed post /in drop box (Tender Box).</w:t>
      </w:r>
    </w:p>
    <w:p w:rsidR="00B56454" w:rsidRPr="00D317CA" w:rsidRDefault="00B56454" w:rsidP="00B56454">
      <w:pPr>
        <w:spacing w:after="0" w:line="240" w:lineRule="auto"/>
        <w:jc w:val="center"/>
        <w:rPr>
          <w:rFonts w:ascii="Arial Narrow" w:hAnsi="Arial Narrow" w:cs="Arial"/>
          <w:b/>
          <w:bCs/>
          <w:sz w:val="26"/>
          <w:szCs w:val="24"/>
        </w:rPr>
      </w:pPr>
      <w:r w:rsidRPr="00D317CA">
        <w:rPr>
          <w:rFonts w:ascii="Arial Narrow" w:hAnsi="Arial Narrow" w:cs="Arial"/>
          <w:b/>
          <w:bCs/>
          <w:sz w:val="26"/>
          <w:szCs w:val="24"/>
        </w:rPr>
        <w:t>To,</w:t>
      </w:r>
    </w:p>
    <w:p w:rsidR="00B56454" w:rsidRPr="00D317CA" w:rsidRDefault="00B56454" w:rsidP="00B56454">
      <w:pPr>
        <w:spacing w:after="0" w:line="240" w:lineRule="auto"/>
        <w:jc w:val="center"/>
        <w:rPr>
          <w:rFonts w:ascii="Arial Narrow" w:hAnsi="Arial Narrow" w:cs="Arial"/>
          <w:b/>
          <w:bCs/>
          <w:sz w:val="26"/>
          <w:szCs w:val="24"/>
        </w:rPr>
      </w:pPr>
      <w:r w:rsidRPr="00D317CA">
        <w:rPr>
          <w:rFonts w:ascii="Arial Narrow" w:hAnsi="Arial Narrow" w:cs="Arial"/>
          <w:b/>
          <w:bCs/>
          <w:sz w:val="26"/>
          <w:szCs w:val="24"/>
        </w:rPr>
        <w:t>The Registrar</w:t>
      </w:r>
    </w:p>
    <w:p w:rsidR="00B56454" w:rsidRPr="00D317CA" w:rsidRDefault="00B56454" w:rsidP="00B56454">
      <w:pPr>
        <w:spacing w:after="0" w:line="240" w:lineRule="auto"/>
        <w:jc w:val="center"/>
        <w:rPr>
          <w:rFonts w:ascii="Arial Narrow" w:hAnsi="Arial Narrow" w:cs="Arial"/>
          <w:b/>
          <w:bCs/>
          <w:sz w:val="26"/>
          <w:szCs w:val="24"/>
        </w:rPr>
      </w:pPr>
      <w:r w:rsidRPr="00D317CA">
        <w:rPr>
          <w:rFonts w:ascii="Arial Narrow" w:hAnsi="Arial Narrow" w:cs="Arial"/>
          <w:b/>
          <w:bCs/>
          <w:sz w:val="26"/>
          <w:szCs w:val="24"/>
        </w:rPr>
        <w:t>Central University of South Bihar</w:t>
      </w:r>
    </w:p>
    <w:p w:rsidR="003A3176" w:rsidRDefault="00B56454" w:rsidP="00B56454">
      <w:pPr>
        <w:spacing w:after="0" w:line="240" w:lineRule="auto"/>
        <w:jc w:val="center"/>
        <w:rPr>
          <w:rFonts w:ascii="Arial Narrow" w:hAnsi="Arial Narrow" w:cs="Arial"/>
          <w:b/>
          <w:sz w:val="26"/>
          <w:szCs w:val="24"/>
        </w:rPr>
      </w:pPr>
      <w:r w:rsidRPr="00D317CA">
        <w:rPr>
          <w:rFonts w:ascii="Arial Narrow" w:hAnsi="Arial Narrow" w:cs="Arial"/>
          <w:b/>
          <w:sz w:val="26"/>
          <w:szCs w:val="24"/>
        </w:rPr>
        <w:t xml:space="preserve">SH-7, Gaya- </w:t>
      </w:r>
      <w:proofErr w:type="spellStart"/>
      <w:r w:rsidRPr="00D317CA">
        <w:rPr>
          <w:rFonts w:ascii="Arial Narrow" w:hAnsi="Arial Narrow" w:cs="Arial"/>
          <w:b/>
          <w:sz w:val="26"/>
          <w:szCs w:val="24"/>
        </w:rPr>
        <w:t>Panchanpur</w:t>
      </w:r>
      <w:proofErr w:type="spellEnd"/>
      <w:r w:rsidRPr="00D317CA">
        <w:rPr>
          <w:rFonts w:ascii="Arial Narrow" w:hAnsi="Arial Narrow" w:cs="Arial"/>
          <w:b/>
          <w:sz w:val="26"/>
          <w:szCs w:val="24"/>
        </w:rPr>
        <w:t xml:space="preserve"> Road, </w:t>
      </w:r>
    </w:p>
    <w:p w:rsidR="00B56454" w:rsidRPr="00D317CA" w:rsidRDefault="00B56454" w:rsidP="00B56454">
      <w:pPr>
        <w:spacing w:after="0" w:line="240" w:lineRule="auto"/>
        <w:jc w:val="center"/>
        <w:rPr>
          <w:rFonts w:ascii="Arial Narrow" w:hAnsi="Arial Narrow" w:cs="Arial"/>
          <w:b/>
          <w:sz w:val="26"/>
          <w:szCs w:val="24"/>
        </w:rPr>
      </w:pPr>
      <w:r w:rsidRPr="00D317CA">
        <w:rPr>
          <w:rFonts w:ascii="Arial Narrow" w:hAnsi="Arial Narrow" w:cs="Arial"/>
          <w:b/>
          <w:sz w:val="26"/>
          <w:szCs w:val="24"/>
        </w:rPr>
        <w:t xml:space="preserve"> Village- </w:t>
      </w:r>
      <w:proofErr w:type="spellStart"/>
      <w:r w:rsidRPr="00D317CA">
        <w:rPr>
          <w:rFonts w:ascii="Arial Narrow" w:hAnsi="Arial Narrow" w:cs="Arial"/>
          <w:b/>
          <w:sz w:val="26"/>
          <w:szCs w:val="24"/>
        </w:rPr>
        <w:t>Karhara</w:t>
      </w:r>
      <w:proofErr w:type="spellEnd"/>
      <w:r w:rsidRPr="00D317CA">
        <w:rPr>
          <w:rFonts w:ascii="Arial Narrow" w:hAnsi="Arial Narrow" w:cs="Arial"/>
          <w:b/>
          <w:sz w:val="26"/>
          <w:szCs w:val="24"/>
        </w:rPr>
        <w:t xml:space="preserve">, Post- </w:t>
      </w:r>
      <w:proofErr w:type="spellStart"/>
      <w:r w:rsidRPr="00D317CA">
        <w:rPr>
          <w:rFonts w:ascii="Arial Narrow" w:hAnsi="Arial Narrow" w:cs="Arial"/>
          <w:b/>
          <w:sz w:val="26"/>
          <w:szCs w:val="24"/>
        </w:rPr>
        <w:t>Fatehpur</w:t>
      </w:r>
      <w:proofErr w:type="spellEnd"/>
    </w:p>
    <w:p w:rsidR="00B56454" w:rsidRPr="00D317CA" w:rsidRDefault="00B56454" w:rsidP="00B56454">
      <w:pPr>
        <w:spacing w:after="0" w:line="240" w:lineRule="auto"/>
        <w:jc w:val="center"/>
        <w:rPr>
          <w:rFonts w:ascii="Arial Narrow" w:hAnsi="Arial Narrow" w:cs="Arial"/>
          <w:b/>
          <w:sz w:val="26"/>
          <w:szCs w:val="24"/>
        </w:rPr>
      </w:pPr>
      <w:r w:rsidRPr="00D317CA">
        <w:rPr>
          <w:rFonts w:ascii="Arial Narrow" w:hAnsi="Arial Narrow" w:cs="Arial"/>
          <w:b/>
          <w:sz w:val="26"/>
          <w:szCs w:val="24"/>
        </w:rPr>
        <w:t xml:space="preserve">P.S- </w:t>
      </w:r>
      <w:proofErr w:type="spellStart"/>
      <w:r w:rsidRPr="00D317CA">
        <w:rPr>
          <w:rFonts w:ascii="Arial Narrow" w:hAnsi="Arial Narrow" w:cs="Arial"/>
          <w:b/>
          <w:sz w:val="26"/>
          <w:szCs w:val="24"/>
        </w:rPr>
        <w:t>Tekari</w:t>
      </w:r>
      <w:proofErr w:type="spellEnd"/>
      <w:r w:rsidRPr="00D317CA">
        <w:rPr>
          <w:rFonts w:ascii="Arial Narrow" w:hAnsi="Arial Narrow" w:cs="Arial"/>
          <w:b/>
          <w:sz w:val="26"/>
          <w:szCs w:val="24"/>
        </w:rPr>
        <w:t>, District- Gaya (Bihar</w:t>
      </w:r>
      <w:proofErr w:type="gramStart"/>
      <w:r w:rsidRPr="00D317CA">
        <w:rPr>
          <w:rFonts w:ascii="Arial Narrow" w:hAnsi="Arial Narrow" w:cs="Arial"/>
          <w:b/>
          <w:sz w:val="26"/>
          <w:szCs w:val="24"/>
        </w:rPr>
        <w:t>) ,</w:t>
      </w:r>
      <w:proofErr w:type="gramEnd"/>
      <w:r w:rsidRPr="00D317CA">
        <w:rPr>
          <w:rFonts w:ascii="Arial Narrow" w:hAnsi="Arial Narrow" w:cs="Arial"/>
          <w:b/>
          <w:sz w:val="26"/>
          <w:szCs w:val="24"/>
        </w:rPr>
        <w:t xml:space="preserve"> PIN- 824 236</w:t>
      </w:r>
    </w:p>
    <w:p w:rsidR="00B56454" w:rsidRPr="00D317CA" w:rsidRDefault="00B56454" w:rsidP="00B56454">
      <w:pPr>
        <w:spacing w:after="0" w:line="240" w:lineRule="auto"/>
        <w:jc w:val="center"/>
        <w:rPr>
          <w:rFonts w:ascii="Arial Narrow" w:hAnsi="Arial Narrow" w:cs="Arial"/>
          <w:b/>
          <w:sz w:val="26"/>
          <w:szCs w:val="24"/>
        </w:rPr>
      </w:pPr>
      <w:r w:rsidRPr="00D317CA">
        <w:rPr>
          <w:rFonts w:ascii="Arial Narrow" w:hAnsi="Arial Narrow" w:cs="Arial"/>
          <w:b/>
          <w:sz w:val="26"/>
          <w:szCs w:val="24"/>
        </w:rPr>
        <w:t xml:space="preserve">Email- </w:t>
      </w:r>
      <w:hyperlink r:id="rId8" w:history="1">
        <w:r w:rsidRPr="00D317CA">
          <w:rPr>
            <w:rStyle w:val="Hyperlink"/>
            <w:rFonts w:ascii="Arial Narrow" w:hAnsi="Arial Narrow" w:cs="Arial"/>
            <w:b/>
            <w:sz w:val="26"/>
            <w:szCs w:val="24"/>
          </w:rPr>
          <w:t>registrar@cub.ac.in</w:t>
        </w:r>
      </w:hyperlink>
    </w:p>
    <w:p w:rsidR="003A3176" w:rsidRDefault="00B56454" w:rsidP="003A3176">
      <w:pPr>
        <w:spacing w:after="0" w:line="240" w:lineRule="auto"/>
        <w:ind w:left="3200" w:firstLine="400"/>
        <w:rPr>
          <w:rFonts w:ascii="Arial Narrow" w:hAnsi="Arial Narrow" w:cs="Arial"/>
          <w:b/>
          <w:sz w:val="26"/>
          <w:szCs w:val="24"/>
        </w:rPr>
      </w:pPr>
      <w:r w:rsidRPr="00D317CA">
        <w:rPr>
          <w:rFonts w:ascii="Arial Narrow" w:hAnsi="Arial Narrow" w:cs="Arial"/>
          <w:b/>
          <w:sz w:val="26"/>
          <w:szCs w:val="24"/>
        </w:rPr>
        <w:t xml:space="preserve">Website – </w:t>
      </w:r>
      <w:hyperlink r:id="rId9" w:history="1">
        <w:r w:rsidRPr="00D317CA">
          <w:rPr>
            <w:rStyle w:val="Hyperlink"/>
            <w:rFonts w:ascii="Arial Narrow" w:hAnsi="Arial Narrow" w:cs="Arial"/>
            <w:b/>
            <w:sz w:val="26"/>
            <w:szCs w:val="24"/>
          </w:rPr>
          <w:t>www.cusb.ac.in</w:t>
        </w:r>
      </w:hyperlink>
      <w:r w:rsidRPr="00D317CA">
        <w:rPr>
          <w:rFonts w:ascii="Arial Narrow" w:hAnsi="Arial Narrow" w:cs="Arial"/>
          <w:b/>
          <w:sz w:val="26"/>
          <w:szCs w:val="24"/>
        </w:rPr>
        <w:t xml:space="preserve"> / </w:t>
      </w:r>
    </w:p>
    <w:p w:rsidR="00B56454" w:rsidRPr="00D317CA" w:rsidRDefault="00B56454" w:rsidP="00B56454">
      <w:pPr>
        <w:spacing w:after="0" w:line="240" w:lineRule="auto"/>
        <w:ind w:left="2480"/>
        <w:rPr>
          <w:rFonts w:ascii="Arial Narrow" w:eastAsia="Verdana" w:hAnsi="Arial Narrow" w:cs="Verdana"/>
          <w:bCs/>
          <w:sz w:val="26"/>
          <w:szCs w:val="24"/>
        </w:rPr>
      </w:pPr>
      <w:r w:rsidRPr="00D317CA">
        <w:rPr>
          <w:rFonts w:ascii="Arial Narrow" w:eastAsia="Verdana" w:hAnsi="Arial Narrow" w:cs="Verdana"/>
          <w:bCs/>
          <w:sz w:val="26"/>
          <w:szCs w:val="24"/>
        </w:rPr>
        <w:t xml:space="preserve">CPP Portal web site:  </w:t>
      </w:r>
      <w:hyperlink r:id="rId10" w:history="1">
        <w:r w:rsidRPr="00D317CA">
          <w:rPr>
            <w:rStyle w:val="Hyperlink"/>
            <w:rFonts w:ascii="Arial Narrow" w:eastAsia="Verdana" w:hAnsi="Arial Narrow" w:cs="Verdana"/>
            <w:bCs/>
            <w:sz w:val="26"/>
            <w:szCs w:val="24"/>
          </w:rPr>
          <w:t>www.eprocure.gov.in</w:t>
        </w:r>
      </w:hyperlink>
      <w:r w:rsidR="003A3176" w:rsidRPr="0076003D">
        <w:rPr>
          <w:rFonts w:ascii="Arial Narrow" w:hAnsi="Arial Narrow" w:cs="Times New Roman"/>
          <w:bCs/>
          <w:sz w:val="26"/>
          <w:szCs w:val="26"/>
        </w:rPr>
        <w:t>/epublish/app</w:t>
      </w:r>
    </w:p>
    <w:p w:rsidR="00B56454" w:rsidRPr="00D317CA" w:rsidRDefault="00B56454" w:rsidP="00B56454">
      <w:pPr>
        <w:spacing w:after="0" w:line="240" w:lineRule="auto"/>
        <w:jc w:val="center"/>
        <w:rPr>
          <w:rFonts w:ascii="Arial Narrow" w:hAnsi="Arial Narrow" w:cs="Arial"/>
          <w:b/>
          <w:sz w:val="26"/>
          <w:szCs w:val="24"/>
        </w:rPr>
      </w:pPr>
      <w:r w:rsidRPr="00D317CA">
        <w:rPr>
          <w:rFonts w:ascii="Arial Narrow" w:hAnsi="Arial Narrow" w:cs="Arial"/>
          <w:b/>
          <w:sz w:val="26"/>
          <w:szCs w:val="24"/>
        </w:rPr>
        <w:t>Contact-0631-2229519</w:t>
      </w:r>
    </w:p>
    <w:p w:rsidR="00ED6DCB" w:rsidRPr="00DB6324" w:rsidRDefault="00ED6DCB" w:rsidP="00ED6DCB">
      <w:pPr>
        <w:spacing w:after="0" w:line="240" w:lineRule="auto"/>
        <w:jc w:val="center"/>
        <w:rPr>
          <w:rFonts w:ascii="Arial Narrow" w:hAnsi="Arial Narrow" w:cs="Arial"/>
          <w:b/>
          <w:sz w:val="24"/>
          <w:szCs w:val="42"/>
        </w:rPr>
      </w:pPr>
    </w:p>
    <w:p w:rsidR="00ED6DCB" w:rsidRPr="0003545D" w:rsidRDefault="00ED6DCB" w:rsidP="00ED6DCB">
      <w:pPr>
        <w:spacing w:after="0" w:line="240" w:lineRule="auto"/>
        <w:jc w:val="center"/>
        <w:rPr>
          <w:rFonts w:ascii="Arial Narrow" w:hAnsi="Arial Narrow" w:cs="Arial"/>
          <w:b/>
          <w:sz w:val="28"/>
          <w:szCs w:val="28"/>
        </w:rPr>
      </w:pPr>
      <w:r w:rsidRPr="0003545D">
        <w:rPr>
          <w:rFonts w:ascii="Arial Narrow" w:hAnsi="Arial Narrow" w:cs="Arial"/>
          <w:b/>
          <w:sz w:val="28"/>
          <w:szCs w:val="28"/>
        </w:rPr>
        <w:t>Index for Tender Form</w:t>
      </w:r>
    </w:p>
    <w:tbl>
      <w:tblPr>
        <w:tblStyle w:val="TableGrid"/>
        <w:tblW w:w="0" w:type="auto"/>
        <w:tblLook w:val="04A0" w:firstRow="1" w:lastRow="0" w:firstColumn="1" w:lastColumn="0" w:noHBand="0" w:noVBand="1"/>
      </w:tblPr>
      <w:tblGrid>
        <w:gridCol w:w="979"/>
        <w:gridCol w:w="3989"/>
        <w:gridCol w:w="4853"/>
      </w:tblGrid>
      <w:tr w:rsidR="00ED6DCB" w:rsidRPr="002F79F5" w:rsidTr="00F16585">
        <w:trPr>
          <w:trHeight w:hRule="exact" w:val="389"/>
        </w:trPr>
        <w:tc>
          <w:tcPr>
            <w:tcW w:w="979" w:type="dxa"/>
            <w:vAlign w:val="center"/>
          </w:tcPr>
          <w:p w:rsidR="00ED6DCB" w:rsidRPr="002F79F5" w:rsidRDefault="00ED6DCB">
            <w:pPr>
              <w:rPr>
                <w:rFonts w:ascii="Arial Narrow" w:hAnsi="Arial Narrow"/>
                <w:b/>
                <w:sz w:val="26"/>
                <w:szCs w:val="26"/>
              </w:rPr>
            </w:pPr>
            <w:r w:rsidRPr="002F79F5">
              <w:rPr>
                <w:rFonts w:ascii="Arial Narrow" w:hAnsi="Arial Narrow"/>
                <w:b/>
                <w:sz w:val="26"/>
                <w:szCs w:val="26"/>
              </w:rPr>
              <w:t>Sr. No.</w:t>
            </w:r>
          </w:p>
        </w:tc>
        <w:tc>
          <w:tcPr>
            <w:tcW w:w="3989" w:type="dxa"/>
            <w:vAlign w:val="center"/>
          </w:tcPr>
          <w:p w:rsidR="00ED6DCB" w:rsidRPr="002F79F5" w:rsidRDefault="00ED6DCB">
            <w:pPr>
              <w:rPr>
                <w:rFonts w:ascii="Arial Narrow" w:hAnsi="Arial Narrow"/>
                <w:b/>
                <w:sz w:val="26"/>
                <w:szCs w:val="26"/>
              </w:rPr>
            </w:pPr>
            <w:r w:rsidRPr="002F79F5">
              <w:rPr>
                <w:rFonts w:ascii="Arial Narrow" w:hAnsi="Arial Narrow"/>
                <w:b/>
                <w:sz w:val="26"/>
                <w:szCs w:val="26"/>
              </w:rPr>
              <w:t>Items</w:t>
            </w:r>
          </w:p>
        </w:tc>
        <w:tc>
          <w:tcPr>
            <w:tcW w:w="4853" w:type="dxa"/>
            <w:vAlign w:val="center"/>
          </w:tcPr>
          <w:p w:rsidR="00ED6DCB" w:rsidRPr="002F79F5" w:rsidRDefault="00ED6DCB">
            <w:pPr>
              <w:rPr>
                <w:rFonts w:ascii="Arial Narrow" w:hAnsi="Arial Narrow"/>
                <w:b/>
                <w:sz w:val="26"/>
                <w:szCs w:val="26"/>
              </w:rPr>
            </w:pPr>
            <w:r w:rsidRPr="002F79F5">
              <w:rPr>
                <w:rFonts w:ascii="Arial Narrow" w:hAnsi="Arial Narrow"/>
                <w:b/>
                <w:sz w:val="26"/>
                <w:szCs w:val="26"/>
              </w:rPr>
              <w:t>Details</w:t>
            </w:r>
          </w:p>
        </w:tc>
      </w:tr>
      <w:tr w:rsidR="00ED6DCB" w:rsidRPr="002F79F5" w:rsidTr="00C85EA1">
        <w:trPr>
          <w:trHeight w:hRule="exact" w:val="667"/>
        </w:trPr>
        <w:tc>
          <w:tcPr>
            <w:tcW w:w="979" w:type="dxa"/>
            <w:vAlign w:val="center"/>
          </w:tcPr>
          <w:p w:rsidR="00ED6DCB" w:rsidRPr="002F79F5" w:rsidRDefault="00ED6DCB" w:rsidP="002F79F5">
            <w:pPr>
              <w:jc w:val="center"/>
              <w:rPr>
                <w:rFonts w:ascii="Arial Narrow" w:hAnsi="Arial Narrow"/>
                <w:sz w:val="26"/>
                <w:szCs w:val="26"/>
              </w:rPr>
            </w:pPr>
            <w:r w:rsidRPr="002F79F5">
              <w:rPr>
                <w:rFonts w:ascii="Arial Narrow" w:hAnsi="Arial Narrow"/>
                <w:sz w:val="26"/>
                <w:szCs w:val="26"/>
              </w:rPr>
              <w:t>1</w:t>
            </w:r>
          </w:p>
        </w:tc>
        <w:tc>
          <w:tcPr>
            <w:tcW w:w="3989" w:type="dxa"/>
            <w:vAlign w:val="center"/>
          </w:tcPr>
          <w:p w:rsidR="00ED6DCB" w:rsidRPr="002F79F5" w:rsidRDefault="00ED6DCB">
            <w:pPr>
              <w:rPr>
                <w:rFonts w:ascii="Arial Narrow" w:hAnsi="Arial Narrow"/>
                <w:sz w:val="26"/>
                <w:szCs w:val="26"/>
              </w:rPr>
            </w:pPr>
            <w:r w:rsidRPr="002F79F5">
              <w:rPr>
                <w:rFonts w:ascii="Arial Narrow" w:hAnsi="Arial Narrow" w:cs="Arial"/>
                <w:sz w:val="26"/>
                <w:szCs w:val="26"/>
              </w:rPr>
              <w:t>Tender Notice No</w:t>
            </w:r>
            <w:r w:rsidR="002F59AB">
              <w:rPr>
                <w:rFonts w:ascii="Arial Narrow" w:hAnsi="Arial Narrow" w:cs="Arial"/>
                <w:sz w:val="26"/>
                <w:szCs w:val="26"/>
              </w:rPr>
              <w:t>.</w:t>
            </w:r>
          </w:p>
        </w:tc>
        <w:tc>
          <w:tcPr>
            <w:tcW w:w="4853" w:type="dxa"/>
            <w:vAlign w:val="center"/>
          </w:tcPr>
          <w:p w:rsidR="00ED6DCB" w:rsidRPr="002F79F5" w:rsidRDefault="00ED6DCB" w:rsidP="00901447">
            <w:pPr>
              <w:jc w:val="both"/>
              <w:rPr>
                <w:rFonts w:ascii="Arial Narrow" w:hAnsi="Arial Narrow"/>
                <w:sz w:val="26"/>
                <w:szCs w:val="26"/>
              </w:rPr>
            </w:pPr>
            <w:r w:rsidRPr="002F79F5">
              <w:rPr>
                <w:rFonts w:ascii="Arial Narrow" w:hAnsi="Arial Narrow" w:cs="Arial"/>
                <w:sz w:val="24"/>
                <w:szCs w:val="24"/>
              </w:rPr>
              <w:t>CUSB/PSD/</w:t>
            </w:r>
            <w:r w:rsidR="00413088">
              <w:rPr>
                <w:rFonts w:ascii="Arial Narrow" w:hAnsi="Arial Narrow" w:cs="Arial"/>
                <w:sz w:val="24"/>
                <w:szCs w:val="24"/>
              </w:rPr>
              <w:t>IT/</w:t>
            </w:r>
            <w:r w:rsidR="008D624A">
              <w:rPr>
                <w:rFonts w:ascii="Arial Narrow" w:hAnsi="Arial Narrow" w:cs="Arial"/>
                <w:sz w:val="24"/>
                <w:szCs w:val="24"/>
              </w:rPr>
              <w:t>AMC</w:t>
            </w:r>
            <w:r w:rsidRPr="002F79F5">
              <w:rPr>
                <w:rFonts w:ascii="Arial Narrow" w:hAnsi="Arial Narrow" w:cs="Arial"/>
                <w:sz w:val="24"/>
                <w:szCs w:val="24"/>
              </w:rPr>
              <w:t>/</w:t>
            </w:r>
            <w:r w:rsidR="00901447">
              <w:rPr>
                <w:rFonts w:ascii="Arial Narrow" w:hAnsi="Arial Narrow" w:cs="Arial"/>
                <w:sz w:val="24"/>
                <w:szCs w:val="24"/>
              </w:rPr>
              <w:t>21</w:t>
            </w:r>
            <w:r w:rsidRPr="002F79F5">
              <w:rPr>
                <w:rFonts w:ascii="Arial Narrow" w:hAnsi="Arial Narrow" w:cs="Arial"/>
                <w:sz w:val="24"/>
                <w:szCs w:val="24"/>
              </w:rPr>
              <w:t>/20</w:t>
            </w:r>
            <w:r w:rsidR="00344742">
              <w:rPr>
                <w:rFonts w:ascii="Arial Narrow" w:hAnsi="Arial Narrow" w:cs="Arial"/>
                <w:sz w:val="24"/>
                <w:szCs w:val="24"/>
              </w:rPr>
              <w:t>2</w:t>
            </w:r>
            <w:r w:rsidR="00C227B3">
              <w:rPr>
                <w:rFonts w:ascii="Arial Narrow" w:hAnsi="Arial Narrow" w:cs="Arial"/>
                <w:sz w:val="24"/>
                <w:szCs w:val="24"/>
              </w:rPr>
              <w:t>2</w:t>
            </w:r>
            <w:r w:rsidRPr="002F79F5">
              <w:rPr>
                <w:rFonts w:ascii="Arial Narrow" w:hAnsi="Arial Narrow" w:cs="Arial"/>
                <w:sz w:val="24"/>
                <w:szCs w:val="24"/>
              </w:rPr>
              <w:t>-</w:t>
            </w:r>
            <w:r w:rsidR="00344742">
              <w:rPr>
                <w:rFonts w:ascii="Arial Narrow" w:hAnsi="Arial Narrow" w:cs="Arial"/>
                <w:sz w:val="24"/>
                <w:szCs w:val="24"/>
              </w:rPr>
              <w:t>2</w:t>
            </w:r>
            <w:r w:rsidR="00C227B3">
              <w:rPr>
                <w:rFonts w:ascii="Arial Narrow" w:hAnsi="Arial Narrow" w:cs="Arial"/>
                <w:sz w:val="24"/>
                <w:szCs w:val="24"/>
              </w:rPr>
              <w:t>3</w:t>
            </w:r>
          </w:p>
        </w:tc>
      </w:tr>
      <w:tr w:rsidR="00ED6DCB" w:rsidRPr="002F79F5" w:rsidTr="00F16585">
        <w:trPr>
          <w:trHeight w:hRule="exact" w:val="389"/>
        </w:trPr>
        <w:tc>
          <w:tcPr>
            <w:tcW w:w="979" w:type="dxa"/>
            <w:vAlign w:val="center"/>
          </w:tcPr>
          <w:p w:rsidR="00ED6DCB" w:rsidRPr="002F79F5" w:rsidRDefault="00ED6DCB" w:rsidP="002F79F5">
            <w:pPr>
              <w:jc w:val="center"/>
              <w:rPr>
                <w:rFonts w:ascii="Arial Narrow" w:hAnsi="Arial Narrow"/>
                <w:sz w:val="26"/>
                <w:szCs w:val="26"/>
              </w:rPr>
            </w:pPr>
            <w:r w:rsidRPr="002F79F5">
              <w:rPr>
                <w:rFonts w:ascii="Arial Narrow" w:hAnsi="Arial Narrow"/>
                <w:sz w:val="26"/>
                <w:szCs w:val="26"/>
              </w:rPr>
              <w:t>2</w:t>
            </w:r>
          </w:p>
        </w:tc>
        <w:tc>
          <w:tcPr>
            <w:tcW w:w="3989" w:type="dxa"/>
            <w:vAlign w:val="center"/>
          </w:tcPr>
          <w:p w:rsidR="00ED6DCB" w:rsidRPr="002F79F5" w:rsidRDefault="00ED6DCB">
            <w:pPr>
              <w:rPr>
                <w:rFonts w:ascii="Arial Narrow" w:hAnsi="Arial Narrow" w:cs="Arial"/>
                <w:sz w:val="26"/>
                <w:szCs w:val="26"/>
              </w:rPr>
            </w:pPr>
            <w:r w:rsidRPr="002F79F5">
              <w:rPr>
                <w:rFonts w:ascii="Arial Narrow" w:hAnsi="Arial Narrow" w:cs="Arial"/>
                <w:sz w:val="26"/>
                <w:szCs w:val="26"/>
              </w:rPr>
              <w:t>Tender Date</w:t>
            </w:r>
          </w:p>
        </w:tc>
        <w:tc>
          <w:tcPr>
            <w:tcW w:w="4853" w:type="dxa"/>
            <w:vAlign w:val="center"/>
          </w:tcPr>
          <w:p w:rsidR="00ED6DCB" w:rsidRPr="002F79F5" w:rsidRDefault="006E03FA" w:rsidP="00843AF9">
            <w:pPr>
              <w:jc w:val="both"/>
              <w:rPr>
                <w:rFonts w:ascii="Arial Narrow" w:hAnsi="Arial Narrow" w:cs="Arial"/>
                <w:sz w:val="24"/>
                <w:szCs w:val="24"/>
              </w:rPr>
            </w:pPr>
            <w:r>
              <w:rPr>
                <w:rFonts w:ascii="Arial Narrow" w:hAnsi="Arial Narrow" w:cs="Arial"/>
                <w:sz w:val="24"/>
                <w:szCs w:val="24"/>
              </w:rPr>
              <w:t>20/10</w:t>
            </w:r>
            <w:r w:rsidR="001537FE">
              <w:rPr>
                <w:rFonts w:ascii="Arial Narrow" w:hAnsi="Arial Narrow" w:cs="Arial"/>
                <w:sz w:val="24"/>
                <w:szCs w:val="24"/>
              </w:rPr>
              <w:t>/2022</w:t>
            </w:r>
          </w:p>
        </w:tc>
      </w:tr>
      <w:tr w:rsidR="00ED6DCB" w:rsidRPr="002F79F5" w:rsidTr="00F16585">
        <w:trPr>
          <w:trHeight w:hRule="exact" w:val="1261"/>
        </w:trPr>
        <w:tc>
          <w:tcPr>
            <w:tcW w:w="979" w:type="dxa"/>
            <w:vAlign w:val="center"/>
          </w:tcPr>
          <w:p w:rsidR="00ED6DCB" w:rsidRPr="002F79F5" w:rsidRDefault="00ED6DCB" w:rsidP="002F79F5">
            <w:pPr>
              <w:jc w:val="center"/>
              <w:rPr>
                <w:rFonts w:ascii="Arial Narrow" w:hAnsi="Arial Narrow"/>
                <w:sz w:val="26"/>
                <w:szCs w:val="26"/>
              </w:rPr>
            </w:pPr>
            <w:r w:rsidRPr="002F79F5">
              <w:rPr>
                <w:rFonts w:ascii="Arial Narrow" w:hAnsi="Arial Narrow"/>
                <w:sz w:val="26"/>
                <w:szCs w:val="26"/>
              </w:rPr>
              <w:t>3</w:t>
            </w:r>
          </w:p>
        </w:tc>
        <w:tc>
          <w:tcPr>
            <w:tcW w:w="3989" w:type="dxa"/>
            <w:vAlign w:val="center"/>
          </w:tcPr>
          <w:p w:rsidR="00ED6DCB" w:rsidRPr="002F79F5" w:rsidRDefault="00ED6DCB" w:rsidP="00C55165">
            <w:pPr>
              <w:rPr>
                <w:rFonts w:ascii="Arial Narrow" w:hAnsi="Arial Narrow" w:cs="Arial"/>
                <w:sz w:val="26"/>
                <w:szCs w:val="26"/>
              </w:rPr>
            </w:pPr>
            <w:r w:rsidRPr="002F79F5">
              <w:rPr>
                <w:rFonts w:ascii="Arial Narrow" w:hAnsi="Arial Narrow" w:cs="Arial"/>
                <w:sz w:val="24"/>
                <w:szCs w:val="24"/>
              </w:rPr>
              <w:t>Name of work</w:t>
            </w:r>
          </w:p>
        </w:tc>
        <w:tc>
          <w:tcPr>
            <w:tcW w:w="4853" w:type="dxa"/>
            <w:vAlign w:val="center"/>
          </w:tcPr>
          <w:p w:rsidR="00ED6DCB" w:rsidRPr="002F79F5" w:rsidRDefault="00ED6DCB" w:rsidP="00CD3311">
            <w:pPr>
              <w:jc w:val="both"/>
              <w:rPr>
                <w:rFonts w:ascii="Arial Narrow" w:hAnsi="Arial Narrow" w:cs="Arial"/>
                <w:sz w:val="24"/>
                <w:szCs w:val="24"/>
              </w:rPr>
            </w:pPr>
            <w:r w:rsidRPr="002F79F5">
              <w:rPr>
                <w:rFonts w:ascii="Arial Narrow" w:hAnsi="Arial Narrow" w:cs="Arial"/>
                <w:sz w:val="24"/>
                <w:szCs w:val="24"/>
              </w:rPr>
              <w:t xml:space="preserve">Tender Document for </w:t>
            </w:r>
            <w:r w:rsidRPr="002F79F5">
              <w:rPr>
                <w:rFonts w:ascii="Arial Narrow" w:hAnsi="Arial Narrow" w:cs="Arial"/>
                <w:b/>
                <w:bCs/>
                <w:sz w:val="24"/>
                <w:szCs w:val="24"/>
              </w:rPr>
              <w:t xml:space="preserve">AMC </w:t>
            </w:r>
            <w:r w:rsidR="00B95FAF" w:rsidRPr="002F79F5">
              <w:rPr>
                <w:rFonts w:ascii="Arial Narrow" w:hAnsi="Arial Narrow" w:cs="Arial"/>
                <w:b/>
                <w:bCs/>
                <w:sz w:val="24"/>
                <w:szCs w:val="24"/>
              </w:rPr>
              <w:t>Services (</w:t>
            </w:r>
            <w:r w:rsidR="00CD3311">
              <w:rPr>
                <w:rFonts w:ascii="Arial Narrow" w:hAnsi="Arial Narrow" w:cs="Arial"/>
                <w:b/>
                <w:bCs/>
                <w:sz w:val="24"/>
                <w:szCs w:val="24"/>
              </w:rPr>
              <w:t>Comprehensive</w:t>
            </w:r>
            <w:r w:rsidR="00523E30">
              <w:rPr>
                <w:rFonts w:ascii="Arial Narrow" w:hAnsi="Arial Narrow" w:cs="Arial"/>
                <w:b/>
                <w:bCs/>
                <w:sz w:val="24"/>
                <w:szCs w:val="24"/>
              </w:rPr>
              <w:t>)</w:t>
            </w:r>
            <w:r w:rsidRPr="002F79F5">
              <w:rPr>
                <w:rFonts w:ascii="Arial Narrow" w:hAnsi="Arial Narrow" w:cs="Arial"/>
                <w:b/>
                <w:bCs/>
                <w:sz w:val="24"/>
                <w:szCs w:val="24"/>
              </w:rPr>
              <w:t xml:space="preserve"> </w:t>
            </w:r>
            <w:r w:rsidR="00BA08F3">
              <w:rPr>
                <w:rFonts w:ascii="Arial Narrow" w:hAnsi="Arial Narrow" w:cs="Arial"/>
                <w:b/>
                <w:bCs/>
                <w:sz w:val="24"/>
                <w:szCs w:val="24"/>
              </w:rPr>
              <w:t>of</w:t>
            </w:r>
            <w:r w:rsidRPr="002F79F5">
              <w:rPr>
                <w:rFonts w:ascii="Arial Narrow" w:hAnsi="Arial Narrow" w:cs="Arial"/>
                <w:b/>
                <w:bCs/>
                <w:sz w:val="24"/>
                <w:szCs w:val="24"/>
              </w:rPr>
              <w:t xml:space="preserve"> various IT items (Desktop</w:t>
            </w:r>
            <w:r w:rsidR="00C85EA1">
              <w:rPr>
                <w:rFonts w:ascii="Arial Narrow" w:hAnsi="Arial Narrow" w:cs="Arial"/>
                <w:b/>
                <w:bCs/>
                <w:sz w:val="24"/>
                <w:szCs w:val="24"/>
              </w:rPr>
              <w:t xml:space="preserve"> Computer, Workstation</w:t>
            </w:r>
            <w:r w:rsidRPr="002F79F5">
              <w:rPr>
                <w:rFonts w:ascii="Arial Narrow" w:hAnsi="Arial Narrow" w:cs="Arial"/>
                <w:b/>
                <w:bCs/>
                <w:sz w:val="24"/>
                <w:szCs w:val="24"/>
              </w:rPr>
              <w:t xml:space="preserve"> &amp; Server)</w:t>
            </w:r>
            <w:r w:rsidR="00B95FAF" w:rsidRPr="002F79F5">
              <w:rPr>
                <w:rFonts w:ascii="Arial Narrow" w:hAnsi="Arial Narrow" w:cs="Arial"/>
                <w:b/>
                <w:bCs/>
                <w:sz w:val="24"/>
                <w:szCs w:val="24"/>
              </w:rPr>
              <w:t xml:space="preserve"> </w:t>
            </w:r>
            <w:r w:rsidR="00B95FAF">
              <w:rPr>
                <w:rFonts w:ascii="Arial Narrow" w:hAnsi="Arial Narrow" w:cs="Arial"/>
                <w:b/>
                <w:bCs/>
                <w:sz w:val="24"/>
                <w:szCs w:val="24"/>
              </w:rPr>
              <w:t>as</w:t>
            </w:r>
            <w:r w:rsidR="00523E30">
              <w:rPr>
                <w:rFonts w:ascii="Arial Narrow" w:hAnsi="Arial Narrow" w:cs="Arial"/>
                <w:b/>
                <w:bCs/>
                <w:sz w:val="24"/>
                <w:szCs w:val="24"/>
              </w:rPr>
              <w:t xml:space="preserve"> per “</w:t>
            </w:r>
            <w:r w:rsidRPr="00BA08F3">
              <w:rPr>
                <w:rFonts w:ascii="Arial Narrow" w:hAnsi="Arial Narrow" w:cs="Arial"/>
                <w:b/>
                <w:bCs/>
                <w:sz w:val="24"/>
                <w:szCs w:val="24"/>
              </w:rPr>
              <w:t xml:space="preserve">Annexure </w:t>
            </w:r>
            <w:r w:rsidR="00523E30" w:rsidRPr="00BA08F3">
              <w:rPr>
                <w:rFonts w:ascii="Arial Narrow" w:hAnsi="Arial Narrow" w:cs="Arial"/>
                <w:b/>
                <w:bCs/>
                <w:sz w:val="24"/>
                <w:szCs w:val="24"/>
              </w:rPr>
              <w:t>-</w:t>
            </w:r>
            <w:r w:rsidRPr="00BA08F3">
              <w:rPr>
                <w:rFonts w:ascii="Arial Narrow" w:hAnsi="Arial Narrow" w:cs="Arial"/>
                <w:b/>
                <w:bCs/>
                <w:sz w:val="24"/>
                <w:szCs w:val="24"/>
              </w:rPr>
              <w:t>A</w:t>
            </w:r>
            <w:r w:rsidRPr="002F79F5">
              <w:rPr>
                <w:rFonts w:ascii="Arial Narrow" w:hAnsi="Arial Narrow" w:cs="Arial"/>
                <w:b/>
                <w:bCs/>
                <w:sz w:val="24"/>
                <w:szCs w:val="24"/>
              </w:rPr>
              <w:t>”</w:t>
            </w:r>
            <w:r w:rsidRPr="002F79F5">
              <w:rPr>
                <w:rFonts w:ascii="Arial Narrow" w:hAnsi="Arial Narrow" w:cs="Arial"/>
                <w:sz w:val="24"/>
                <w:szCs w:val="24"/>
              </w:rPr>
              <w:t xml:space="preserve"> for</w:t>
            </w:r>
            <w:r w:rsidR="002F79F5">
              <w:rPr>
                <w:rFonts w:ascii="Arial Narrow" w:hAnsi="Arial Narrow" w:cs="Arial"/>
                <w:sz w:val="24"/>
                <w:szCs w:val="24"/>
              </w:rPr>
              <w:t xml:space="preserve"> CUSB.</w:t>
            </w:r>
            <w:r w:rsidRPr="002F79F5">
              <w:rPr>
                <w:rFonts w:ascii="Arial Narrow" w:hAnsi="Arial Narrow" w:cs="Arial"/>
                <w:sz w:val="24"/>
                <w:szCs w:val="24"/>
              </w:rPr>
              <w:t xml:space="preserve"> </w:t>
            </w:r>
          </w:p>
        </w:tc>
      </w:tr>
      <w:tr w:rsidR="00007CF9" w:rsidRPr="002F79F5" w:rsidTr="00F16585">
        <w:trPr>
          <w:trHeight w:hRule="exact" w:val="389"/>
        </w:trPr>
        <w:tc>
          <w:tcPr>
            <w:tcW w:w="979" w:type="dxa"/>
            <w:vAlign w:val="center"/>
          </w:tcPr>
          <w:p w:rsidR="00007CF9" w:rsidRPr="002F79F5" w:rsidRDefault="00614B05" w:rsidP="00C55165">
            <w:pPr>
              <w:jc w:val="center"/>
              <w:rPr>
                <w:rFonts w:ascii="Arial Narrow" w:hAnsi="Arial Narrow"/>
                <w:sz w:val="26"/>
                <w:szCs w:val="26"/>
              </w:rPr>
            </w:pPr>
            <w:r>
              <w:rPr>
                <w:rFonts w:ascii="Arial Narrow" w:hAnsi="Arial Narrow"/>
                <w:sz w:val="26"/>
                <w:szCs w:val="26"/>
              </w:rPr>
              <w:t>4</w:t>
            </w:r>
          </w:p>
        </w:tc>
        <w:tc>
          <w:tcPr>
            <w:tcW w:w="3989" w:type="dxa"/>
            <w:vAlign w:val="center"/>
          </w:tcPr>
          <w:p w:rsidR="00007CF9" w:rsidRPr="002F79F5" w:rsidRDefault="00007CF9" w:rsidP="00C55165">
            <w:pPr>
              <w:rPr>
                <w:rFonts w:ascii="Arial Narrow" w:hAnsi="Arial Narrow" w:cs="Arial"/>
                <w:sz w:val="24"/>
                <w:szCs w:val="24"/>
              </w:rPr>
            </w:pPr>
            <w:r w:rsidRPr="002F79F5">
              <w:rPr>
                <w:rFonts w:ascii="Arial Narrow" w:hAnsi="Arial Narrow" w:cs="Arial"/>
                <w:sz w:val="24"/>
                <w:szCs w:val="24"/>
              </w:rPr>
              <w:t>Tender Fee</w:t>
            </w:r>
          </w:p>
        </w:tc>
        <w:tc>
          <w:tcPr>
            <w:tcW w:w="4853" w:type="dxa"/>
            <w:vAlign w:val="center"/>
          </w:tcPr>
          <w:p w:rsidR="00007CF9" w:rsidRPr="002F79F5" w:rsidRDefault="0081746F" w:rsidP="00007CF9">
            <w:pPr>
              <w:jc w:val="both"/>
              <w:rPr>
                <w:rFonts w:ascii="Arial Narrow" w:hAnsi="Arial Narrow" w:cs="Arial"/>
                <w:sz w:val="24"/>
                <w:szCs w:val="24"/>
              </w:rPr>
            </w:pPr>
            <w:r w:rsidRPr="0081746F">
              <w:rPr>
                <w:rFonts w:ascii="Rupee Foradian" w:eastAsiaTheme="minorHAnsi" w:hAnsi="Rupee Foradian" w:cs="Arial"/>
                <w:b/>
                <w:bCs/>
                <w:color w:val="000000"/>
                <w:sz w:val="24"/>
                <w:szCs w:val="24"/>
                <w:lang w:val="en-US" w:eastAsia="en-US"/>
              </w:rPr>
              <w:t>`</w:t>
            </w:r>
            <w:r w:rsidR="00007CF9" w:rsidRPr="00007CF9">
              <w:rPr>
                <w:rFonts w:ascii="Arial Narrow" w:eastAsiaTheme="minorHAnsi" w:hAnsi="Arial Narrow" w:cs="Arial"/>
                <w:b/>
                <w:bCs/>
                <w:color w:val="000000"/>
                <w:sz w:val="24"/>
                <w:szCs w:val="24"/>
                <w:lang w:val="en-US" w:eastAsia="en-US"/>
              </w:rPr>
              <w:t xml:space="preserve"> </w:t>
            </w:r>
            <w:r w:rsidR="00007CF9">
              <w:rPr>
                <w:rFonts w:ascii="Arial Narrow" w:hAnsi="Arial Narrow" w:cs="Arial"/>
                <w:sz w:val="24"/>
                <w:szCs w:val="24"/>
              </w:rPr>
              <w:t>500/-</w:t>
            </w:r>
            <w:r w:rsidR="00AC6750">
              <w:rPr>
                <w:rFonts w:ascii="Arial Narrow" w:hAnsi="Arial Narrow" w:cs="Arial"/>
                <w:sz w:val="24"/>
                <w:szCs w:val="24"/>
              </w:rPr>
              <w:t xml:space="preserve"> non refundable</w:t>
            </w:r>
          </w:p>
        </w:tc>
      </w:tr>
      <w:tr w:rsidR="00614B05" w:rsidRPr="002F79F5" w:rsidTr="00F16585">
        <w:trPr>
          <w:trHeight w:hRule="exact" w:val="389"/>
        </w:trPr>
        <w:tc>
          <w:tcPr>
            <w:tcW w:w="979" w:type="dxa"/>
            <w:vAlign w:val="center"/>
          </w:tcPr>
          <w:p w:rsidR="00614B05" w:rsidRPr="002F79F5" w:rsidRDefault="00614B05" w:rsidP="00D81676">
            <w:pPr>
              <w:jc w:val="center"/>
              <w:rPr>
                <w:rFonts w:ascii="Arial Narrow" w:hAnsi="Arial Narrow"/>
                <w:sz w:val="26"/>
                <w:szCs w:val="26"/>
              </w:rPr>
            </w:pPr>
            <w:r w:rsidRPr="002F79F5">
              <w:rPr>
                <w:rFonts w:ascii="Arial Narrow" w:hAnsi="Arial Narrow"/>
                <w:sz w:val="26"/>
                <w:szCs w:val="26"/>
              </w:rPr>
              <w:t>5</w:t>
            </w:r>
          </w:p>
        </w:tc>
        <w:tc>
          <w:tcPr>
            <w:tcW w:w="3989" w:type="dxa"/>
            <w:vAlign w:val="center"/>
          </w:tcPr>
          <w:p w:rsidR="00614B05" w:rsidRPr="002F79F5" w:rsidRDefault="00614B05" w:rsidP="00C55165">
            <w:pPr>
              <w:rPr>
                <w:rFonts w:ascii="Arial Narrow" w:hAnsi="Arial Narrow" w:cs="Arial"/>
                <w:sz w:val="24"/>
                <w:szCs w:val="24"/>
              </w:rPr>
            </w:pPr>
            <w:r w:rsidRPr="002F79F5">
              <w:rPr>
                <w:rFonts w:ascii="Arial Narrow" w:hAnsi="Arial Narrow" w:cs="Arial"/>
                <w:sz w:val="24"/>
                <w:szCs w:val="24"/>
              </w:rPr>
              <w:t>Earnest Money Deposit</w:t>
            </w:r>
          </w:p>
        </w:tc>
        <w:tc>
          <w:tcPr>
            <w:tcW w:w="4853" w:type="dxa"/>
            <w:vAlign w:val="center"/>
          </w:tcPr>
          <w:p w:rsidR="00614B05" w:rsidRPr="002F79F5" w:rsidRDefault="00614B05" w:rsidP="00CD3311">
            <w:pPr>
              <w:jc w:val="both"/>
              <w:rPr>
                <w:rFonts w:ascii="Arial Narrow" w:hAnsi="Arial Narrow" w:cs="Arial"/>
                <w:sz w:val="24"/>
                <w:szCs w:val="24"/>
              </w:rPr>
            </w:pPr>
            <w:r w:rsidRPr="0081746F">
              <w:rPr>
                <w:rFonts w:ascii="Rupee Foradian" w:eastAsiaTheme="minorHAnsi" w:hAnsi="Rupee Foradian" w:cs="Arial"/>
                <w:b/>
                <w:bCs/>
                <w:color w:val="000000"/>
                <w:sz w:val="24"/>
                <w:szCs w:val="24"/>
                <w:lang w:val="en-US" w:eastAsia="en-US"/>
              </w:rPr>
              <w:t>`</w:t>
            </w:r>
            <w:r>
              <w:rPr>
                <w:rFonts w:ascii="Rupee Foradian" w:eastAsiaTheme="minorHAnsi" w:hAnsi="Rupee Foradian" w:cs="Arial"/>
                <w:b/>
                <w:bCs/>
                <w:color w:val="000000"/>
                <w:sz w:val="24"/>
                <w:szCs w:val="24"/>
                <w:lang w:val="en-US" w:eastAsia="en-US"/>
              </w:rPr>
              <w:t xml:space="preserve"> </w:t>
            </w:r>
            <w:r w:rsidRPr="00CD3311">
              <w:rPr>
                <w:rFonts w:ascii="Arial Narrow" w:hAnsi="Arial Narrow" w:cs="Arial"/>
                <w:sz w:val="24"/>
                <w:szCs w:val="24"/>
              </w:rPr>
              <w:t>25</w:t>
            </w:r>
            <w:r>
              <w:rPr>
                <w:rFonts w:ascii="Arial Narrow" w:hAnsi="Arial Narrow" w:cs="Arial"/>
                <w:sz w:val="24"/>
                <w:szCs w:val="24"/>
              </w:rPr>
              <w:t>,000/- refundable</w:t>
            </w:r>
          </w:p>
        </w:tc>
      </w:tr>
      <w:tr w:rsidR="00614B05" w:rsidRPr="002F79F5" w:rsidTr="00F16585">
        <w:trPr>
          <w:trHeight w:hRule="exact" w:val="389"/>
        </w:trPr>
        <w:tc>
          <w:tcPr>
            <w:tcW w:w="979" w:type="dxa"/>
            <w:vAlign w:val="center"/>
          </w:tcPr>
          <w:p w:rsidR="00614B05" w:rsidRPr="002F79F5" w:rsidRDefault="00614B05" w:rsidP="00D81676">
            <w:pPr>
              <w:jc w:val="center"/>
              <w:rPr>
                <w:rFonts w:ascii="Arial Narrow" w:hAnsi="Arial Narrow"/>
                <w:sz w:val="24"/>
                <w:szCs w:val="24"/>
              </w:rPr>
            </w:pPr>
            <w:r w:rsidRPr="002F79F5">
              <w:rPr>
                <w:rFonts w:ascii="Arial Narrow" w:hAnsi="Arial Narrow"/>
                <w:sz w:val="24"/>
                <w:szCs w:val="24"/>
              </w:rPr>
              <w:t>6</w:t>
            </w:r>
          </w:p>
        </w:tc>
        <w:tc>
          <w:tcPr>
            <w:tcW w:w="3989" w:type="dxa"/>
            <w:vAlign w:val="center"/>
          </w:tcPr>
          <w:p w:rsidR="00614B05" w:rsidRPr="002F79F5" w:rsidRDefault="00614B05" w:rsidP="00C55165">
            <w:pPr>
              <w:rPr>
                <w:rFonts w:ascii="Arial Narrow" w:hAnsi="Arial Narrow" w:cs="Arial"/>
                <w:sz w:val="24"/>
                <w:szCs w:val="24"/>
              </w:rPr>
            </w:pPr>
            <w:r w:rsidRPr="002F79F5">
              <w:rPr>
                <w:rFonts w:ascii="Arial Narrow" w:hAnsi="Arial Narrow" w:cs="Arial"/>
                <w:sz w:val="24"/>
                <w:szCs w:val="24"/>
              </w:rPr>
              <w:t>Start of submission of Bids</w:t>
            </w:r>
            <w:r w:rsidRPr="002F79F5">
              <w:rPr>
                <w:rFonts w:ascii="Arial Narrow" w:hAnsi="Arial Narrow" w:cs="Arial"/>
                <w:sz w:val="24"/>
                <w:szCs w:val="24"/>
              </w:rPr>
              <w:tab/>
            </w:r>
          </w:p>
        </w:tc>
        <w:tc>
          <w:tcPr>
            <w:tcW w:w="4853" w:type="dxa"/>
            <w:vAlign w:val="center"/>
          </w:tcPr>
          <w:p w:rsidR="00614B05" w:rsidRPr="002F79F5" w:rsidRDefault="00614B05" w:rsidP="006E03FA">
            <w:pPr>
              <w:jc w:val="both"/>
              <w:rPr>
                <w:rFonts w:ascii="Arial Narrow" w:hAnsi="Arial Narrow" w:cs="Arial"/>
                <w:sz w:val="24"/>
                <w:szCs w:val="24"/>
              </w:rPr>
            </w:pPr>
            <w:r>
              <w:rPr>
                <w:rFonts w:ascii="Arial Narrow" w:hAnsi="Arial Narrow" w:cs="Arial"/>
                <w:sz w:val="24"/>
                <w:szCs w:val="24"/>
              </w:rPr>
              <w:t xml:space="preserve">    </w:t>
            </w:r>
            <w:r w:rsidR="006E03FA">
              <w:rPr>
                <w:rFonts w:ascii="Arial Narrow" w:hAnsi="Arial Narrow" w:cs="Arial"/>
                <w:sz w:val="24"/>
                <w:szCs w:val="24"/>
              </w:rPr>
              <w:t>20/10</w:t>
            </w:r>
            <w:r w:rsidR="001537FE">
              <w:rPr>
                <w:rFonts w:ascii="Arial Narrow" w:hAnsi="Arial Narrow" w:cs="Arial"/>
                <w:sz w:val="24"/>
                <w:szCs w:val="24"/>
              </w:rPr>
              <w:t>/2022</w:t>
            </w:r>
          </w:p>
        </w:tc>
      </w:tr>
      <w:tr w:rsidR="00614B05" w:rsidRPr="002F79F5" w:rsidTr="00F16585">
        <w:trPr>
          <w:trHeight w:hRule="exact" w:val="389"/>
        </w:trPr>
        <w:tc>
          <w:tcPr>
            <w:tcW w:w="979" w:type="dxa"/>
            <w:vAlign w:val="center"/>
          </w:tcPr>
          <w:p w:rsidR="00614B05" w:rsidRPr="002F79F5" w:rsidRDefault="00614B05" w:rsidP="00D81676">
            <w:pPr>
              <w:jc w:val="center"/>
              <w:rPr>
                <w:rFonts w:ascii="Arial Narrow" w:hAnsi="Arial Narrow"/>
                <w:sz w:val="24"/>
                <w:szCs w:val="24"/>
              </w:rPr>
            </w:pPr>
            <w:r>
              <w:rPr>
                <w:rFonts w:ascii="Arial Narrow" w:hAnsi="Arial Narrow"/>
                <w:sz w:val="24"/>
                <w:szCs w:val="24"/>
              </w:rPr>
              <w:t>7</w:t>
            </w:r>
          </w:p>
        </w:tc>
        <w:tc>
          <w:tcPr>
            <w:tcW w:w="3989" w:type="dxa"/>
            <w:vAlign w:val="center"/>
          </w:tcPr>
          <w:p w:rsidR="00614B05" w:rsidRPr="002F79F5" w:rsidRDefault="00614B05" w:rsidP="00C55165">
            <w:pPr>
              <w:tabs>
                <w:tab w:val="left" w:pos="2880"/>
                <w:tab w:val="left" w:pos="3600"/>
              </w:tabs>
              <w:ind w:left="3600" w:hanging="3600"/>
              <w:rPr>
                <w:rFonts w:ascii="Arial Narrow" w:hAnsi="Arial Narrow" w:cs="Arial"/>
                <w:sz w:val="24"/>
                <w:szCs w:val="24"/>
              </w:rPr>
            </w:pPr>
            <w:r w:rsidRPr="002F79F5">
              <w:rPr>
                <w:rFonts w:ascii="Arial Narrow" w:hAnsi="Arial Narrow" w:cs="Arial"/>
                <w:spacing w:val="10"/>
                <w:sz w:val="24"/>
                <w:szCs w:val="24"/>
              </w:rPr>
              <w:t>Last date and time for Receipt of Bids</w:t>
            </w:r>
          </w:p>
        </w:tc>
        <w:tc>
          <w:tcPr>
            <w:tcW w:w="4853" w:type="dxa"/>
            <w:vAlign w:val="center"/>
          </w:tcPr>
          <w:p w:rsidR="00614B05" w:rsidRPr="002F79F5" w:rsidRDefault="001537FE" w:rsidP="006E03FA">
            <w:pPr>
              <w:jc w:val="both"/>
              <w:rPr>
                <w:rFonts w:ascii="Arial Narrow" w:hAnsi="Arial Narrow" w:cs="Arial"/>
                <w:sz w:val="24"/>
                <w:szCs w:val="24"/>
              </w:rPr>
            </w:pPr>
            <w:r>
              <w:rPr>
                <w:rFonts w:ascii="Arial Narrow" w:hAnsi="Arial Narrow" w:cs="Arial"/>
                <w:sz w:val="24"/>
                <w:szCs w:val="24"/>
              </w:rPr>
              <w:t xml:space="preserve">    </w:t>
            </w:r>
            <w:r w:rsidR="006E03FA">
              <w:rPr>
                <w:rFonts w:ascii="Arial Narrow" w:hAnsi="Arial Narrow" w:cs="Arial"/>
                <w:sz w:val="24"/>
                <w:szCs w:val="24"/>
              </w:rPr>
              <w:t>14/11</w:t>
            </w:r>
            <w:r>
              <w:rPr>
                <w:rFonts w:ascii="Arial Narrow" w:hAnsi="Arial Narrow" w:cs="Arial"/>
                <w:sz w:val="24"/>
                <w:szCs w:val="24"/>
              </w:rPr>
              <w:t>/2022</w:t>
            </w:r>
          </w:p>
        </w:tc>
      </w:tr>
      <w:tr w:rsidR="00614B05" w:rsidRPr="002F79F5" w:rsidTr="00B56454">
        <w:trPr>
          <w:trHeight w:hRule="exact" w:val="667"/>
        </w:trPr>
        <w:tc>
          <w:tcPr>
            <w:tcW w:w="979" w:type="dxa"/>
            <w:vAlign w:val="center"/>
          </w:tcPr>
          <w:p w:rsidR="00614B05" w:rsidRPr="002F79F5" w:rsidRDefault="00614B05" w:rsidP="00D81676">
            <w:pPr>
              <w:jc w:val="center"/>
              <w:rPr>
                <w:rFonts w:ascii="Arial Narrow" w:hAnsi="Arial Narrow"/>
                <w:sz w:val="24"/>
                <w:szCs w:val="24"/>
              </w:rPr>
            </w:pPr>
            <w:r>
              <w:rPr>
                <w:rFonts w:ascii="Arial Narrow" w:hAnsi="Arial Narrow"/>
                <w:sz w:val="24"/>
                <w:szCs w:val="24"/>
              </w:rPr>
              <w:t>8</w:t>
            </w:r>
          </w:p>
        </w:tc>
        <w:tc>
          <w:tcPr>
            <w:tcW w:w="3989" w:type="dxa"/>
            <w:vAlign w:val="center"/>
          </w:tcPr>
          <w:p w:rsidR="00614B05" w:rsidRPr="002F79F5" w:rsidRDefault="00614B05" w:rsidP="00C55165">
            <w:pPr>
              <w:tabs>
                <w:tab w:val="left" w:pos="2880"/>
                <w:tab w:val="left" w:pos="3600"/>
              </w:tabs>
              <w:ind w:left="3600" w:hanging="3600"/>
              <w:rPr>
                <w:rFonts w:ascii="Arial Narrow" w:hAnsi="Arial Narrow" w:cs="Arial"/>
                <w:spacing w:val="10"/>
                <w:sz w:val="24"/>
                <w:szCs w:val="24"/>
              </w:rPr>
            </w:pPr>
            <w:r w:rsidRPr="00D0685E">
              <w:rPr>
                <w:rFonts w:ascii="Arial Narrow" w:hAnsi="Arial Narrow" w:cs="Arial"/>
                <w:sz w:val="26"/>
                <w:szCs w:val="26"/>
              </w:rPr>
              <w:t>Date and Time of opening</w:t>
            </w:r>
            <w:r>
              <w:rPr>
                <w:rFonts w:ascii="Arial Narrow" w:hAnsi="Arial Narrow" w:cs="Arial"/>
                <w:sz w:val="26"/>
                <w:szCs w:val="26"/>
              </w:rPr>
              <w:t xml:space="preserve"> of Bid</w:t>
            </w:r>
          </w:p>
        </w:tc>
        <w:tc>
          <w:tcPr>
            <w:tcW w:w="4853" w:type="dxa"/>
            <w:vAlign w:val="center"/>
          </w:tcPr>
          <w:p w:rsidR="00614B05" w:rsidRPr="002F79F5" w:rsidRDefault="00614B05" w:rsidP="00C55165">
            <w:pPr>
              <w:jc w:val="both"/>
              <w:rPr>
                <w:rFonts w:ascii="Arial Narrow" w:hAnsi="Arial Narrow" w:cs="Arial"/>
                <w:sz w:val="24"/>
                <w:szCs w:val="24"/>
              </w:rPr>
            </w:pPr>
            <w:r w:rsidRPr="00D0685E">
              <w:rPr>
                <w:rFonts w:ascii="Arial Narrow" w:eastAsia="Arial" w:hAnsi="Arial Narrow" w:cs="Arial"/>
                <w:spacing w:val="-2"/>
                <w:sz w:val="26"/>
                <w:szCs w:val="26"/>
              </w:rPr>
              <w:t>Shall be published on University website (</w:t>
            </w:r>
            <w:hyperlink r:id="rId11" w:history="1">
              <w:r w:rsidRPr="00D0685E">
                <w:rPr>
                  <w:rStyle w:val="Hyperlink"/>
                  <w:rFonts w:ascii="Arial Narrow" w:eastAsia="Arial" w:hAnsi="Arial Narrow" w:cs="Arial"/>
                  <w:spacing w:val="-2"/>
                  <w:sz w:val="26"/>
                  <w:szCs w:val="26"/>
                </w:rPr>
                <w:t>www.cusb.ac.in</w:t>
              </w:r>
            </w:hyperlink>
            <w:r w:rsidRPr="00D0685E">
              <w:rPr>
                <w:rFonts w:ascii="Arial Narrow" w:eastAsia="Arial" w:hAnsi="Arial Narrow" w:cs="Arial"/>
                <w:spacing w:val="-2"/>
                <w:sz w:val="26"/>
                <w:szCs w:val="26"/>
              </w:rPr>
              <w:t>)</w:t>
            </w:r>
          </w:p>
        </w:tc>
      </w:tr>
      <w:tr w:rsidR="00614B05" w:rsidRPr="002F79F5" w:rsidTr="00F16585">
        <w:trPr>
          <w:trHeight w:hRule="exact" w:val="389"/>
        </w:trPr>
        <w:tc>
          <w:tcPr>
            <w:tcW w:w="979" w:type="dxa"/>
            <w:vAlign w:val="center"/>
          </w:tcPr>
          <w:p w:rsidR="00614B05" w:rsidRDefault="00614B05" w:rsidP="00D81676">
            <w:pPr>
              <w:jc w:val="center"/>
              <w:rPr>
                <w:rFonts w:ascii="Arial Narrow" w:hAnsi="Arial Narrow"/>
                <w:sz w:val="24"/>
                <w:szCs w:val="24"/>
              </w:rPr>
            </w:pPr>
            <w:r>
              <w:rPr>
                <w:rFonts w:ascii="Arial Narrow" w:hAnsi="Arial Narrow"/>
                <w:sz w:val="24"/>
                <w:szCs w:val="24"/>
              </w:rPr>
              <w:t>9</w:t>
            </w:r>
          </w:p>
        </w:tc>
        <w:tc>
          <w:tcPr>
            <w:tcW w:w="3989" w:type="dxa"/>
            <w:vAlign w:val="center"/>
          </w:tcPr>
          <w:p w:rsidR="00614B05" w:rsidRPr="002F79F5" w:rsidRDefault="00614B05" w:rsidP="00C55165">
            <w:pPr>
              <w:tabs>
                <w:tab w:val="left" w:pos="2880"/>
                <w:tab w:val="left" w:pos="3600"/>
              </w:tabs>
              <w:ind w:left="3600" w:hanging="3600"/>
              <w:rPr>
                <w:rFonts w:ascii="Arial Narrow" w:hAnsi="Arial Narrow" w:cs="Arial"/>
                <w:spacing w:val="10"/>
                <w:sz w:val="24"/>
                <w:szCs w:val="24"/>
              </w:rPr>
            </w:pPr>
            <w:r w:rsidRPr="002F79F5">
              <w:rPr>
                <w:rFonts w:ascii="Arial Narrow" w:hAnsi="Arial Narrow" w:cs="Arial"/>
                <w:sz w:val="24"/>
                <w:szCs w:val="24"/>
              </w:rPr>
              <w:t>Place of opening of Bids</w:t>
            </w:r>
          </w:p>
        </w:tc>
        <w:tc>
          <w:tcPr>
            <w:tcW w:w="4853" w:type="dxa"/>
            <w:vAlign w:val="center"/>
          </w:tcPr>
          <w:p w:rsidR="00614B05" w:rsidRPr="002F79F5" w:rsidRDefault="00614B05" w:rsidP="00C55165">
            <w:pPr>
              <w:jc w:val="both"/>
              <w:rPr>
                <w:rFonts w:ascii="Arial Narrow" w:hAnsi="Arial Narrow" w:cs="Arial"/>
                <w:sz w:val="24"/>
                <w:szCs w:val="24"/>
              </w:rPr>
            </w:pPr>
            <w:r>
              <w:rPr>
                <w:rFonts w:ascii="Arial Narrow" w:hAnsi="Arial Narrow" w:cs="Arial"/>
                <w:sz w:val="24"/>
                <w:szCs w:val="24"/>
              </w:rPr>
              <w:t xml:space="preserve"> CUSB Permanent Campus Gaya</w:t>
            </w:r>
          </w:p>
        </w:tc>
      </w:tr>
    </w:tbl>
    <w:p w:rsidR="00ED6DCB" w:rsidRPr="00DB6324" w:rsidRDefault="00ED6DCB">
      <w:pPr>
        <w:rPr>
          <w:rFonts w:ascii="Arial Narrow" w:hAnsi="Arial Narrow"/>
          <w:sz w:val="2"/>
          <w:szCs w:val="10"/>
        </w:rPr>
      </w:pPr>
    </w:p>
    <w:p w:rsidR="00D43ACB" w:rsidRDefault="00D43ACB"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614B05" w:rsidRDefault="00614B05" w:rsidP="0020505F">
      <w:pPr>
        <w:spacing w:after="0"/>
        <w:jc w:val="both"/>
        <w:rPr>
          <w:rFonts w:ascii="Arial Narrow" w:hAnsi="Arial Narrow" w:cs="Arial"/>
          <w:sz w:val="14"/>
          <w:szCs w:val="14"/>
        </w:rPr>
      </w:pPr>
    </w:p>
    <w:p w:rsidR="00D317CA" w:rsidRDefault="00D317CA" w:rsidP="0020505F">
      <w:pPr>
        <w:spacing w:after="0"/>
        <w:jc w:val="both"/>
        <w:rPr>
          <w:rFonts w:ascii="Arial Narrow" w:hAnsi="Arial Narrow" w:cs="Arial"/>
          <w:sz w:val="14"/>
          <w:szCs w:val="14"/>
        </w:rPr>
      </w:pPr>
    </w:p>
    <w:p w:rsidR="00D317CA" w:rsidRPr="00290D9D" w:rsidRDefault="00D317CA" w:rsidP="0020505F">
      <w:pPr>
        <w:spacing w:after="0"/>
        <w:jc w:val="both"/>
        <w:rPr>
          <w:rFonts w:ascii="Arial Narrow" w:hAnsi="Arial Narrow" w:cs="Arial"/>
          <w:sz w:val="2"/>
          <w:szCs w:val="14"/>
        </w:rPr>
      </w:pPr>
    </w:p>
    <w:p w:rsidR="00DC2850" w:rsidRDefault="00D43ACB" w:rsidP="00D317CA">
      <w:pPr>
        <w:spacing w:after="0"/>
        <w:jc w:val="center"/>
        <w:rPr>
          <w:rFonts w:ascii="Arial" w:hAnsi="Arial" w:cs="Arial"/>
          <w:b/>
          <w:sz w:val="32"/>
          <w:szCs w:val="26"/>
          <w:u w:val="single"/>
        </w:rPr>
      </w:pPr>
      <w:r w:rsidRPr="00D317CA">
        <w:rPr>
          <w:rFonts w:ascii="Arial" w:hAnsi="Arial" w:cs="Arial"/>
          <w:b/>
          <w:sz w:val="32"/>
          <w:szCs w:val="26"/>
          <w:u w:val="single"/>
        </w:rPr>
        <w:lastRenderedPageBreak/>
        <w:t>Eligibility Criteria</w:t>
      </w:r>
    </w:p>
    <w:p w:rsidR="00290D9D" w:rsidRPr="00290D9D" w:rsidRDefault="00290D9D" w:rsidP="00D317CA">
      <w:pPr>
        <w:spacing w:after="0"/>
        <w:jc w:val="center"/>
        <w:rPr>
          <w:rFonts w:ascii="Arial Narrow" w:hAnsi="Arial Narrow" w:cs="Arial"/>
          <w:sz w:val="10"/>
          <w:szCs w:val="26"/>
          <w:u w:val="single"/>
        </w:rPr>
      </w:pPr>
    </w:p>
    <w:p w:rsidR="003E575F" w:rsidRPr="003E575F" w:rsidRDefault="003E575F" w:rsidP="0020505F">
      <w:pPr>
        <w:spacing w:after="0"/>
        <w:jc w:val="both"/>
        <w:rPr>
          <w:rFonts w:ascii="Arial Narrow" w:hAnsi="Arial Narrow" w:cs="Arial"/>
          <w:sz w:val="14"/>
          <w:szCs w:val="14"/>
          <w:u w:val="single"/>
        </w:rPr>
      </w:pPr>
    </w:p>
    <w:p w:rsidR="00290D9D" w:rsidRPr="0019070C" w:rsidRDefault="00290D9D" w:rsidP="001151C3">
      <w:pPr>
        <w:pStyle w:val="ListParagraph"/>
        <w:numPr>
          <w:ilvl w:val="0"/>
          <w:numId w:val="5"/>
        </w:numPr>
        <w:spacing w:after="0" w:line="288" w:lineRule="auto"/>
        <w:ind w:left="270"/>
        <w:jc w:val="both"/>
        <w:rPr>
          <w:rFonts w:ascii="Arial Narrow" w:hAnsi="Arial Narrow" w:cs="Arial"/>
          <w:bCs/>
          <w:sz w:val="26"/>
          <w:szCs w:val="26"/>
        </w:rPr>
      </w:pPr>
      <w:r w:rsidRPr="0019070C">
        <w:rPr>
          <w:rFonts w:ascii="Arial Narrow" w:hAnsi="Arial Narrow" w:cs="Arial"/>
          <w:bCs/>
          <w:sz w:val="26"/>
          <w:szCs w:val="26"/>
        </w:rPr>
        <w:t xml:space="preserve">Please mention following details super scribed on </w:t>
      </w:r>
      <w:proofErr w:type="gramStart"/>
      <w:r w:rsidRPr="0019070C">
        <w:rPr>
          <w:rFonts w:ascii="Arial Narrow" w:hAnsi="Arial Narrow" w:cs="Arial"/>
          <w:bCs/>
          <w:sz w:val="26"/>
          <w:szCs w:val="26"/>
        </w:rPr>
        <w:t>the envelop</w:t>
      </w:r>
      <w:proofErr w:type="gramEnd"/>
      <w:r w:rsidRPr="0019070C">
        <w:rPr>
          <w:rFonts w:ascii="Arial Narrow" w:hAnsi="Arial Narrow" w:cs="Arial"/>
          <w:bCs/>
          <w:sz w:val="26"/>
          <w:szCs w:val="26"/>
        </w:rPr>
        <w:t>.</w:t>
      </w:r>
    </w:p>
    <w:p w:rsidR="00290D9D" w:rsidRDefault="00290D9D" w:rsidP="001151C3">
      <w:pPr>
        <w:pStyle w:val="Header"/>
        <w:numPr>
          <w:ilvl w:val="0"/>
          <w:numId w:val="20"/>
        </w:numPr>
        <w:spacing w:line="288" w:lineRule="auto"/>
        <w:rPr>
          <w:rFonts w:ascii="Arial Narrow" w:hAnsi="Arial Narrow"/>
          <w:sz w:val="26"/>
          <w:szCs w:val="26"/>
        </w:rPr>
      </w:pPr>
      <w:r w:rsidRPr="0019070C">
        <w:rPr>
          <w:rFonts w:ascii="Arial Narrow" w:hAnsi="Arial Narrow"/>
          <w:sz w:val="26"/>
          <w:szCs w:val="26"/>
        </w:rPr>
        <w:t xml:space="preserve">Last date and time  of submission of the Tender:  </w:t>
      </w:r>
      <w:r>
        <w:rPr>
          <w:rFonts w:ascii="Arial Narrow" w:hAnsi="Arial Narrow"/>
          <w:sz w:val="26"/>
          <w:szCs w:val="26"/>
        </w:rPr>
        <w:t xml:space="preserve"> </w:t>
      </w:r>
      <w:r w:rsidR="006E03FA">
        <w:rPr>
          <w:rFonts w:ascii="Arial Narrow" w:hAnsi="Arial Narrow" w:cs="Arial"/>
          <w:sz w:val="24"/>
          <w:szCs w:val="24"/>
        </w:rPr>
        <w:t>14/11</w:t>
      </w:r>
      <w:r w:rsidR="001537FE">
        <w:rPr>
          <w:rFonts w:ascii="Arial Narrow" w:hAnsi="Arial Narrow" w:cs="Arial"/>
          <w:sz w:val="24"/>
          <w:szCs w:val="24"/>
        </w:rPr>
        <w:t>/2022</w:t>
      </w:r>
      <w:r w:rsidRPr="0019070C">
        <w:rPr>
          <w:rFonts w:ascii="Arial Narrow" w:hAnsi="Arial Narrow"/>
          <w:sz w:val="26"/>
          <w:szCs w:val="26"/>
        </w:rPr>
        <w:t>,  till  0</w:t>
      </w:r>
      <w:r>
        <w:rPr>
          <w:rFonts w:ascii="Arial Narrow" w:hAnsi="Arial Narrow"/>
          <w:sz w:val="26"/>
          <w:szCs w:val="26"/>
        </w:rPr>
        <w:t>4</w:t>
      </w:r>
      <w:r w:rsidRPr="0019070C">
        <w:rPr>
          <w:rFonts w:ascii="Arial Narrow" w:hAnsi="Arial Narrow"/>
          <w:sz w:val="26"/>
          <w:szCs w:val="26"/>
        </w:rPr>
        <w:t>:00 PM</w:t>
      </w:r>
    </w:p>
    <w:p w:rsidR="00290D9D" w:rsidRPr="001151C3" w:rsidRDefault="00290D9D" w:rsidP="001151C3">
      <w:pPr>
        <w:pStyle w:val="Header"/>
        <w:numPr>
          <w:ilvl w:val="0"/>
          <w:numId w:val="20"/>
        </w:numPr>
        <w:spacing w:line="288" w:lineRule="auto"/>
        <w:rPr>
          <w:rFonts w:ascii="Arial Narrow" w:hAnsi="Arial Narrow"/>
          <w:sz w:val="26"/>
          <w:szCs w:val="26"/>
        </w:rPr>
      </w:pPr>
      <w:r>
        <w:rPr>
          <w:rFonts w:ascii="Arial Narrow" w:hAnsi="Arial Narrow"/>
          <w:sz w:val="26"/>
          <w:szCs w:val="26"/>
        </w:rPr>
        <w:t xml:space="preserve"> </w:t>
      </w:r>
      <w:r>
        <w:rPr>
          <w:rFonts w:ascii="Arial Narrow" w:hAnsi="Arial Narrow" w:cs="Arial"/>
          <w:sz w:val="24"/>
          <w:szCs w:val="24"/>
        </w:rPr>
        <w:t>Tender</w:t>
      </w:r>
      <w:r w:rsidR="00413088">
        <w:rPr>
          <w:rFonts w:ascii="Arial Narrow" w:hAnsi="Arial Narrow" w:cs="Arial"/>
          <w:sz w:val="24"/>
          <w:szCs w:val="24"/>
        </w:rPr>
        <w:t xml:space="preserve"> </w:t>
      </w:r>
      <w:r w:rsidR="00901447">
        <w:rPr>
          <w:rFonts w:ascii="Arial Narrow" w:hAnsi="Arial Narrow" w:cs="Arial"/>
          <w:sz w:val="24"/>
          <w:szCs w:val="24"/>
        </w:rPr>
        <w:t>R</w:t>
      </w:r>
      <w:r w:rsidR="00901447" w:rsidRPr="003A3176">
        <w:rPr>
          <w:rFonts w:ascii="Arial Narrow" w:hAnsi="Arial Narrow" w:cs="Arial"/>
          <w:sz w:val="24"/>
          <w:szCs w:val="24"/>
        </w:rPr>
        <w:t xml:space="preserve">eference </w:t>
      </w:r>
      <w:r w:rsidR="00901447">
        <w:rPr>
          <w:rFonts w:ascii="Arial Narrow" w:hAnsi="Arial Narrow" w:cs="Arial"/>
          <w:sz w:val="24"/>
          <w:szCs w:val="24"/>
        </w:rPr>
        <w:t>No</w:t>
      </w:r>
      <w:r w:rsidR="00413088">
        <w:rPr>
          <w:rFonts w:ascii="Arial Narrow" w:hAnsi="Arial Narrow" w:cs="Arial"/>
          <w:sz w:val="24"/>
          <w:szCs w:val="24"/>
        </w:rPr>
        <w:t>.</w:t>
      </w:r>
      <w:r>
        <w:rPr>
          <w:rFonts w:ascii="Arial Narrow" w:hAnsi="Arial Narrow" w:cs="Arial"/>
          <w:sz w:val="24"/>
          <w:szCs w:val="24"/>
        </w:rPr>
        <w:t xml:space="preserve"> </w:t>
      </w:r>
      <w:r w:rsidR="00413088" w:rsidRPr="00AB571A">
        <w:rPr>
          <w:rFonts w:ascii="Arial Narrow" w:hAnsi="Arial Narrow" w:cs="Arial"/>
          <w:sz w:val="24"/>
          <w:szCs w:val="24"/>
        </w:rPr>
        <w:t>CUSB/PSD/IT/AMC/</w:t>
      </w:r>
      <w:r w:rsidR="00901447">
        <w:rPr>
          <w:rFonts w:ascii="Arial Narrow" w:hAnsi="Arial Narrow" w:cs="Arial"/>
          <w:sz w:val="24"/>
          <w:szCs w:val="24"/>
        </w:rPr>
        <w:t>21</w:t>
      </w:r>
      <w:r w:rsidR="00413088" w:rsidRPr="00AB571A">
        <w:rPr>
          <w:rFonts w:ascii="Arial Narrow" w:hAnsi="Arial Narrow" w:cs="Arial"/>
          <w:sz w:val="24"/>
          <w:szCs w:val="24"/>
        </w:rPr>
        <w:t>/20</w:t>
      </w:r>
      <w:r w:rsidR="00736863">
        <w:rPr>
          <w:rFonts w:ascii="Arial Narrow" w:hAnsi="Arial Narrow" w:cs="Arial"/>
          <w:sz w:val="24"/>
          <w:szCs w:val="24"/>
        </w:rPr>
        <w:t>2</w:t>
      </w:r>
      <w:r w:rsidR="00C227B3">
        <w:rPr>
          <w:rFonts w:ascii="Arial Narrow" w:hAnsi="Arial Narrow" w:cs="Arial"/>
          <w:sz w:val="24"/>
          <w:szCs w:val="24"/>
        </w:rPr>
        <w:t>2</w:t>
      </w:r>
      <w:r w:rsidR="00413088" w:rsidRPr="00AB571A">
        <w:rPr>
          <w:rFonts w:ascii="Arial Narrow" w:hAnsi="Arial Narrow" w:cs="Arial"/>
          <w:sz w:val="24"/>
          <w:szCs w:val="24"/>
        </w:rPr>
        <w:t>-</w:t>
      </w:r>
      <w:r w:rsidR="00344742">
        <w:rPr>
          <w:rFonts w:ascii="Arial Narrow" w:hAnsi="Arial Narrow" w:cs="Arial"/>
          <w:sz w:val="24"/>
          <w:szCs w:val="24"/>
        </w:rPr>
        <w:t>2</w:t>
      </w:r>
      <w:r w:rsidR="00C227B3">
        <w:rPr>
          <w:rFonts w:ascii="Arial Narrow" w:hAnsi="Arial Narrow" w:cs="Arial"/>
          <w:sz w:val="24"/>
          <w:szCs w:val="24"/>
        </w:rPr>
        <w:t>3</w:t>
      </w:r>
      <w:r w:rsidRPr="00AB571A">
        <w:rPr>
          <w:rFonts w:ascii="Arial Narrow" w:eastAsia="Times New Roman" w:hAnsi="Arial Narrow" w:cs="Arial"/>
          <w:bCs/>
          <w:color w:val="000000"/>
          <w:sz w:val="24"/>
          <w:szCs w:val="24"/>
          <w:lang w:bidi="hi-IN"/>
        </w:rPr>
        <w:t>, Date:</w:t>
      </w:r>
      <w:r w:rsidR="001537FE" w:rsidRPr="001537FE">
        <w:rPr>
          <w:rFonts w:ascii="Arial Narrow" w:hAnsi="Arial Narrow" w:cs="Arial"/>
          <w:sz w:val="24"/>
          <w:szCs w:val="24"/>
        </w:rPr>
        <w:t xml:space="preserve"> </w:t>
      </w:r>
      <w:r w:rsidR="006E03FA">
        <w:rPr>
          <w:rFonts w:ascii="Arial Narrow" w:hAnsi="Arial Narrow" w:cs="Arial"/>
          <w:sz w:val="24"/>
          <w:szCs w:val="24"/>
        </w:rPr>
        <w:t>20/10</w:t>
      </w:r>
      <w:r w:rsidR="001537FE">
        <w:rPr>
          <w:rFonts w:ascii="Arial Narrow" w:hAnsi="Arial Narrow" w:cs="Arial"/>
          <w:sz w:val="24"/>
          <w:szCs w:val="24"/>
        </w:rPr>
        <w:t>/2022.</w:t>
      </w:r>
    </w:p>
    <w:p w:rsidR="001151C3" w:rsidRPr="001151C3" w:rsidRDefault="001151C3" w:rsidP="001151C3">
      <w:pPr>
        <w:pStyle w:val="Header"/>
        <w:spacing w:line="288" w:lineRule="auto"/>
        <w:ind w:left="720"/>
        <w:rPr>
          <w:rFonts w:ascii="Arial Narrow" w:hAnsi="Arial Narrow"/>
          <w:sz w:val="6"/>
          <w:szCs w:val="26"/>
        </w:rPr>
      </w:pPr>
    </w:p>
    <w:p w:rsidR="00786954" w:rsidRDefault="00D43ACB" w:rsidP="001151C3">
      <w:pPr>
        <w:pStyle w:val="ListParagraph"/>
        <w:numPr>
          <w:ilvl w:val="0"/>
          <w:numId w:val="5"/>
        </w:numPr>
        <w:spacing w:after="0" w:line="288" w:lineRule="auto"/>
        <w:ind w:left="270"/>
        <w:jc w:val="both"/>
        <w:rPr>
          <w:rFonts w:ascii="Arial Narrow" w:hAnsi="Arial Narrow" w:cs="Arial"/>
          <w:bCs/>
          <w:sz w:val="24"/>
          <w:szCs w:val="24"/>
        </w:rPr>
      </w:pPr>
      <w:r w:rsidRPr="003A3176">
        <w:rPr>
          <w:rFonts w:ascii="Arial Narrow" w:hAnsi="Arial Narrow" w:cs="Arial"/>
          <w:bCs/>
          <w:sz w:val="24"/>
          <w:szCs w:val="24"/>
        </w:rPr>
        <w:t xml:space="preserve">Tender documents will be on </w:t>
      </w:r>
      <w:r w:rsidRPr="003A3176">
        <w:rPr>
          <w:rFonts w:ascii="Arial Narrow" w:hAnsi="Arial Narrow" w:cs="Arial"/>
          <w:b/>
          <w:sz w:val="24"/>
          <w:szCs w:val="24"/>
        </w:rPr>
        <w:t>Two</w:t>
      </w:r>
      <w:r w:rsidR="00786954" w:rsidRPr="003A3176">
        <w:rPr>
          <w:rFonts w:ascii="Arial Narrow" w:hAnsi="Arial Narrow" w:cs="Arial"/>
          <w:b/>
          <w:sz w:val="24"/>
          <w:szCs w:val="24"/>
        </w:rPr>
        <w:t xml:space="preserve"> bid system</w:t>
      </w:r>
      <w:r w:rsidR="00786954" w:rsidRPr="003A3176">
        <w:rPr>
          <w:rFonts w:ascii="Arial Narrow" w:hAnsi="Arial Narrow" w:cs="Arial"/>
          <w:bCs/>
          <w:sz w:val="24"/>
          <w:szCs w:val="24"/>
        </w:rPr>
        <w:t xml:space="preserve"> </w:t>
      </w:r>
      <w:r w:rsidR="00BA40A9" w:rsidRPr="003A3176">
        <w:rPr>
          <w:rFonts w:ascii="Arial Narrow" w:hAnsi="Arial Narrow" w:cs="Arial"/>
          <w:bCs/>
          <w:sz w:val="24"/>
          <w:szCs w:val="24"/>
        </w:rPr>
        <w:t xml:space="preserve">to examine the technical feasibility, financial credentials etc. </w:t>
      </w:r>
      <w:r w:rsidR="00786954" w:rsidRPr="003A3176">
        <w:rPr>
          <w:rFonts w:ascii="Arial Narrow" w:hAnsi="Arial Narrow" w:cs="Arial"/>
          <w:bCs/>
          <w:sz w:val="24"/>
          <w:szCs w:val="24"/>
        </w:rPr>
        <w:t xml:space="preserve">and must be accompanied by the Tender Fee/ Bid Security Form/Earnest Money Deposit </w:t>
      </w:r>
    </w:p>
    <w:p w:rsidR="001151C3" w:rsidRPr="001151C3" w:rsidRDefault="001151C3" w:rsidP="001151C3">
      <w:pPr>
        <w:pStyle w:val="ListParagraph"/>
        <w:spacing w:after="0" w:line="288" w:lineRule="auto"/>
        <w:ind w:left="270"/>
        <w:jc w:val="both"/>
        <w:rPr>
          <w:rFonts w:ascii="Arial Narrow" w:hAnsi="Arial Narrow" w:cs="Arial"/>
          <w:bCs/>
          <w:sz w:val="8"/>
          <w:szCs w:val="24"/>
        </w:rPr>
      </w:pPr>
    </w:p>
    <w:p w:rsidR="008B5076" w:rsidRDefault="00D43ACB" w:rsidP="001151C3">
      <w:pPr>
        <w:pStyle w:val="ListParagraph"/>
        <w:numPr>
          <w:ilvl w:val="0"/>
          <w:numId w:val="5"/>
        </w:numPr>
        <w:spacing w:after="0" w:line="288" w:lineRule="auto"/>
        <w:ind w:left="270"/>
        <w:jc w:val="both"/>
        <w:rPr>
          <w:rFonts w:ascii="Arial Narrow" w:hAnsi="Arial Narrow" w:cs="Arial"/>
          <w:sz w:val="24"/>
          <w:szCs w:val="24"/>
        </w:rPr>
      </w:pPr>
      <w:r w:rsidRPr="003A3176">
        <w:rPr>
          <w:rFonts w:ascii="Arial Narrow" w:hAnsi="Arial Narrow" w:cs="Arial"/>
          <w:sz w:val="24"/>
          <w:szCs w:val="24"/>
        </w:rPr>
        <w:t>The tender must be submitted in three separately sealed envelopes marked as “A”, “B”, &amp; “C”. The language used shall be English. In case any information is given in foreign language, then translated (in English) copies of those pages must be enclosed, failing which the tender will be summarily rejected.</w:t>
      </w:r>
    </w:p>
    <w:p w:rsidR="001151C3" w:rsidRPr="001151C3" w:rsidRDefault="001151C3" w:rsidP="001151C3">
      <w:pPr>
        <w:pStyle w:val="ListParagraph"/>
        <w:rPr>
          <w:rFonts w:ascii="Arial Narrow" w:hAnsi="Arial Narrow" w:cs="Arial"/>
          <w:sz w:val="8"/>
          <w:szCs w:val="24"/>
        </w:rPr>
      </w:pPr>
    </w:p>
    <w:p w:rsidR="001151C3" w:rsidRPr="001151C3" w:rsidRDefault="001151C3" w:rsidP="001151C3">
      <w:pPr>
        <w:pStyle w:val="ListParagraph"/>
        <w:numPr>
          <w:ilvl w:val="0"/>
          <w:numId w:val="5"/>
        </w:numPr>
        <w:spacing w:after="0" w:line="288" w:lineRule="auto"/>
        <w:ind w:left="270"/>
        <w:jc w:val="both"/>
        <w:rPr>
          <w:rFonts w:ascii="Arial Narrow" w:hAnsi="Arial Narrow" w:cs="Arial"/>
          <w:sz w:val="24"/>
          <w:szCs w:val="24"/>
        </w:rPr>
      </w:pPr>
      <w:r w:rsidRPr="003A3176">
        <w:rPr>
          <w:rFonts w:ascii="Arial Narrow" w:hAnsi="Arial Narrow" w:cs="Arial"/>
          <w:b/>
          <w:sz w:val="24"/>
          <w:szCs w:val="24"/>
        </w:rPr>
        <w:t xml:space="preserve">ENVELOPE ‘A’ (Tender </w:t>
      </w:r>
      <w:r>
        <w:rPr>
          <w:rFonts w:ascii="Arial Narrow" w:hAnsi="Arial Narrow" w:cs="Arial"/>
          <w:b/>
          <w:sz w:val="24"/>
          <w:szCs w:val="24"/>
        </w:rPr>
        <w:t xml:space="preserve">Fee &amp; </w:t>
      </w:r>
      <w:r w:rsidRPr="003A3176">
        <w:rPr>
          <w:rFonts w:ascii="Arial Narrow" w:hAnsi="Arial Narrow" w:cs="Arial"/>
          <w:b/>
          <w:sz w:val="24"/>
          <w:szCs w:val="24"/>
        </w:rPr>
        <w:t>Earnest Money)</w:t>
      </w:r>
    </w:p>
    <w:p w:rsidR="001151C3" w:rsidRDefault="001151C3" w:rsidP="001151C3">
      <w:pPr>
        <w:pStyle w:val="ListParagraph"/>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The tender shall be accompanied with tender fee of </w:t>
      </w:r>
      <w:r w:rsidR="00ED44BD" w:rsidRPr="00C03F24">
        <w:rPr>
          <w:rFonts w:ascii="Rupee Foradian" w:eastAsiaTheme="minorHAnsi" w:hAnsi="Rupee Foradian" w:cs="Arial"/>
          <w:b/>
          <w:bCs/>
          <w:color w:val="000000"/>
          <w:sz w:val="24"/>
          <w:szCs w:val="24"/>
          <w:lang w:val="en-US" w:eastAsia="en-US"/>
        </w:rPr>
        <w:t>`</w:t>
      </w:r>
      <w:r w:rsidRPr="00C03F24">
        <w:rPr>
          <w:rFonts w:ascii="Arial Narrow" w:hAnsi="Arial Narrow" w:cs="Arial"/>
          <w:b/>
          <w:sz w:val="24"/>
          <w:szCs w:val="24"/>
        </w:rPr>
        <w:t xml:space="preserve">  500/-</w:t>
      </w:r>
      <w:r w:rsidRPr="003A3176">
        <w:rPr>
          <w:rFonts w:ascii="Arial Narrow" w:hAnsi="Arial Narrow" w:cs="Arial"/>
          <w:sz w:val="24"/>
          <w:szCs w:val="24"/>
        </w:rPr>
        <w:t xml:space="preserve"> </w:t>
      </w:r>
      <w:r w:rsidRPr="00EF07E9">
        <w:rPr>
          <w:rFonts w:ascii="Arial Narrow" w:hAnsi="Arial Narrow" w:cs="Arial"/>
          <w:b/>
          <w:sz w:val="24"/>
          <w:szCs w:val="24"/>
        </w:rPr>
        <w:t>(</w:t>
      </w:r>
      <w:r w:rsidR="00EF07E9" w:rsidRPr="00EF07E9">
        <w:rPr>
          <w:rFonts w:ascii="Rupee Foradian" w:eastAsiaTheme="minorHAnsi" w:hAnsi="Rupee Foradian" w:cs="Arial"/>
          <w:b/>
          <w:bCs/>
          <w:color w:val="000000"/>
          <w:sz w:val="24"/>
          <w:szCs w:val="24"/>
          <w:lang w:val="en-US" w:eastAsia="en-US"/>
        </w:rPr>
        <w:t>`</w:t>
      </w:r>
      <w:r w:rsidRPr="00EF07E9">
        <w:rPr>
          <w:rFonts w:ascii="Arial Narrow" w:hAnsi="Arial Narrow" w:cs="Arial"/>
          <w:b/>
          <w:sz w:val="24"/>
          <w:szCs w:val="24"/>
        </w:rPr>
        <w:t xml:space="preserve">  Five Hundred only)</w:t>
      </w:r>
      <w:r w:rsidRPr="003A3176">
        <w:rPr>
          <w:rFonts w:ascii="Arial Narrow" w:hAnsi="Arial Narrow" w:cs="Arial"/>
          <w:sz w:val="24"/>
          <w:szCs w:val="24"/>
        </w:rPr>
        <w:t xml:space="preserve"> in the form of Demand Draft in </w:t>
      </w:r>
      <w:r w:rsidRPr="00290D9D">
        <w:rPr>
          <w:rFonts w:ascii="Arial Narrow" w:hAnsi="Arial Narrow" w:cs="Arial"/>
          <w:b/>
          <w:sz w:val="24"/>
          <w:szCs w:val="24"/>
        </w:rPr>
        <w:t>favour of Central University of South Bihar, Payable at Gaya</w:t>
      </w:r>
      <w:r w:rsidRPr="003A3176">
        <w:rPr>
          <w:rFonts w:ascii="Arial Narrow" w:hAnsi="Arial Narrow" w:cs="Arial"/>
          <w:sz w:val="24"/>
          <w:szCs w:val="24"/>
        </w:rPr>
        <w:t xml:space="preserve">, failing which the tender will not be accepted. Tender must also be accompanied with earnest money of </w:t>
      </w:r>
      <w:r w:rsidR="00ED44BD" w:rsidRPr="00C03F24">
        <w:rPr>
          <w:rFonts w:ascii="Rupee Foradian" w:eastAsiaTheme="minorHAnsi" w:hAnsi="Rupee Foradian" w:cs="Arial"/>
          <w:b/>
          <w:bCs/>
          <w:color w:val="000000"/>
          <w:sz w:val="24"/>
          <w:szCs w:val="24"/>
          <w:lang w:val="en-US" w:eastAsia="en-US"/>
        </w:rPr>
        <w:t>`</w:t>
      </w:r>
      <w:r w:rsidRPr="00C03F24">
        <w:rPr>
          <w:rFonts w:ascii="Arial Narrow" w:hAnsi="Arial Narrow" w:cs="Arial"/>
          <w:b/>
          <w:sz w:val="24"/>
          <w:szCs w:val="24"/>
        </w:rPr>
        <w:t xml:space="preserve">  </w:t>
      </w:r>
      <w:r w:rsidR="00614B05" w:rsidRPr="00C03F24">
        <w:rPr>
          <w:rFonts w:ascii="Arial Narrow" w:hAnsi="Arial Narrow" w:cs="Arial"/>
          <w:b/>
          <w:sz w:val="24"/>
          <w:szCs w:val="24"/>
        </w:rPr>
        <w:t>25</w:t>
      </w:r>
      <w:r w:rsidRPr="00C03F24">
        <w:rPr>
          <w:rFonts w:ascii="Arial Narrow" w:hAnsi="Arial Narrow" w:cs="Arial"/>
          <w:b/>
          <w:sz w:val="24"/>
          <w:szCs w:val="24"/>
        </w:rPr>
        <w:t xml:space="preserve">,000/- </w:t>
      </w:r>
      <w:r w:rsidRPr="003A3176">
        <w:rPr>
          <w:rFonts w:ascii="Arial Narrow" w:hAnsi="Arial Narrow" w:cs="Arial"/>
          <w:sz w:val="24"/>
          <w:szCs w:val="24"/>
        </w:rPr>
        <w:t>as mentioned, in the form of Demand Draft</w:t>
      </w:r>
      <w:r>
        <w:rPr>
          <w:rFonts w:ascii="Arial Narrow" w:hAnsi="Arial Narrow" w:cs="Arial"/>
          <w:sz w:val="24"/>
          <w:szCs w:val="24"/>
        </w:rPr>
        <w:t>/Fixed Deposit/Bank Guarantee</w:t>
      </w:r>
      <w:r w:rsidRPr="003A3176">
        <w:rPr>
          <w:rFonts w:ascii="Arial Narrow" w:hAnsi="Arial Narrow" w:cs="Arial"/>
          <w:sz w:val="24"/>
          <w:szCs w:val="24"/>
        </w:rPr>
        <w:t xml:space="preserve"> in </w:t>
      </w:r>
      <w:r w:rsidRPr="00290D9D">
        <w:rPr>
          <w:rFonts w:ascii="Arial Narrow" w:hAnsi="Arial Narrow" w:cs="Arial"/>
          <w:b/>
          <w:sz w:val="24"/>
          <w:szCs w:val="24"/>
        </w:rPr>
        <w:t xml:space="preserve">favour of Central University of South Bihar, payable at Gaya </w:t>
      </w:r>
      <w:r w:rsidRPr="003A3176">
        <w:rPr>
          <w:rFonts w:ascii="Arial Narrow" w:hAnsi="Arial Narrow" w:cs="Arial"/>
          <w:sz w:val="24"/>
          <w:szCs w:val="24"/>
        </w:rPr>
        <w:t>issued by any Scheduled Bank</w:t>
      </w:r>
    </w:p>
    <w:p w:rsidR="001151C3" w:rsidRPr="001151C3" w:rsidRDefault="001151C3" w:rsidP="001151C3">
      <w:pPr>
        <w:pStyle w:val="ListParagraph"/>
        <w:spacing w:after="0" w:line="288" w:lineRule="auto"/>
        <w:ind w:left="270"/>
        <w:jc w:val="both"/>
        <w:rPr>
          <w:rFonts w:ascii="Arial Narrow" w:hAnsi="Arial Narrow" w:cs="Arial"/>
          <w:sz w:val="8"/>
          <w:szCs w:val="24"/>
        </w:rPr>
      </w:pPr>
    </w:p>
    <w:p w:rsidR="00D43ACB" w:rsidRPr="003A3176" w:rsidRDefault="00D43ACB" w:rsidP="001151C3">
      <w:pPr>
        <w:pStyle w:val="ListParagraph"/>
        <w:numPr>
          <w:ilvl w:val="0"/>
          <w:numId w:val="5"/>
        </w:numPr>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The tender </w:t>
      </w:r>
      <w:r w:rsidR="00BA40A9" w:rsidRPr="003A3176">
        <w:rPr>
          <w:rFonts w:ascii="Arial Narrow" w:hAnsi="Arial Narrow" w:cs="Arial"/>
          <w:sz w:val="24"/>
          <w:szCs w:val="24"/>
        </w:rPr>
        <w:t>fee</w:t>
      </w:r>
      <w:r w:rsidRPr="003A3176">
        <w:rPr>
          <w:rFonts w:ascii="Arial Narrow" w:hAnsi="Arial Narrow" w:cs="Arial"/>
          <w:sz w:val="24"/>
          <w:szCs w:val="24"/>
        </w:rPr>
        <w:t xml:space="preserve"> and EMD are not required to be submitted by bidders who are exempted in terms of MSME, Govt. of India guidelines. However, they are required to furnish requisite valid certificate in this regard issued by the Competent Authority.</w:t>
      </w:r>
    </w:p>
    <w:p w:rsidR="003E575F" w:rsidRPr="001151C3" w:rsidRDefault="003E575F" w:rsidP="001151C3">
      <w:pPr>
        <w:pStyle w:val="ListParagraph"/>
        <w:spacing w:after="0" w:line="288" w:lineRule="auto"/>
        <w:ind w:left="270"/>
        <w:jc w:val="both"/>
        <w:rPr>
          <w:rFonts w:ascii="Arial Narrow" w:hAnsi="Arial Narrow" w:cs="Arial"/>
          <w:sz w:val="8"/>
          <w:szCs w:val="24"/>
        </w:rPr>
      </w:pPr>
    </w:p>
    <w:p w:rsidR="00D43ACB" w:rsidRPr="003A3176" w:rsidRDefault="00D43ACB" w:rsidP="001151C3">
      <w:pPr>
        <w:pStyle w:val="ListParagraph"/>
        <w:numPr>
          <w:ilvl w:val="0"/>
          <w:numId w:val="5"/>
        </w:numPr>
        <w:spacing w:after="0" w:line="288" w:lineRule="auto"/>
        <w:ind w:left="270"/>
        <w:jc w:val="both"/>
        <w:rPr>
          <w:rFonts w:ascii="Arial Narrow" w:hAnsi="Arial Narrow" w:cs="Arial"/>
          <w:b/>
          <w:bCs/>
          <w:sz w:val="24"/>
          <w:szCs w:val="24"/>
        </w:rPr>
      </w:pPr>
      <w:r w:rsidRPr="003A3176">
        <w:rPr>
          <w:rFonts w:ascii="Arial Narrow" w:hAnsi="Arial Narrow" w:cs="Arial"/>
          <w:b/>
          <w:bCs/>
          <w:sz w:val="24"/>
          <w:szCs w:val="24"/>
        </w:rPr>
        <w:t>ENVELOPE ‘B’  (Technical Bid Document)</w:t>
      </w: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Tenderers should establish their credentials by giving valid documentary evidences of similar services as defined in this document to have been executed in India.</w:t>
      </w:r>
    </w:p>
    <w:p w:rsidR="00D43ACB" w:rsidRPr="001151C3" w:rsidRDefault="00D43ACB" w:rsidP="001151C3">
      <w:pPr>
        <w:spacing w:after="0" w:line="288" w:lineRule="auto"/>
        <w:ind w:left="270"/>
        <w:jc w:val="both"/>
        <w:rPr>
          <w:rFonts w:ascii="Arial Narrow" w:hAnsi="Arial Narrow" w:cs="Arial"/>
          <w:sz w:val="8"/>
          <w:szCs w:val="24"/>
        </w:rPr>
      </w:pPr>
    </w:p>
    <w:p w:rsidR="00D43ACB" w:rsidRPr="003A3176" w:rsidRDefault="00D43ACB" w:rsidP="001151C3">
      <w:pPr>
        <w:pStyle w:val="ListParagraph"/>
        <w:numPr>
          <w:ilvl w:val="0"/>
          <w:numId w:val="5"/>
        </w:numPr>
        <w:spacing w:after="0" w:line="288" w:lineRule="auto"/>
        <w:ind w:left="270"/>
        <w:jc w:val="both"/>
        <w:rPr>
          <w:rFonts w:ascii="Arial Narrow" w:hAnsi="Arial Narrow" w:cs="Arial"/>
          <w:b/>
          <w:bCs/>
          <w:sz w:val="24"/>
          <w:szCs w:val="24"/>
        </w:rPr>
      </w:pPr>
      <w:r w:rsidRPr="003A3176">
        <w:rPr>
          <w:rFonts w:ascii="Arial Narrow" w:hAnsi="Arial Narrow" w:cs="Arial"/>
          <w:b/>
          <w:bCs/>
          <w:sz w:val="24"/>
          <w:szCs w:val="24"/>
        </w:rPr>
        <w:t>Envelope ‘C’ (Financial Bid Document)</w:t>
      </w: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The Envelope ‘C’ shall contain the tender documents and information related to the schedule of services quoting the rates etc. of the item pertaining to the Financial Bid on the Financial Bid document, issued by CUSB, along with the tender document.</w:t>
      </w: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Price Bid: The AMC rate quoted should be inclusive of all taxes. </w:t>
      </w:r>
    </w:p>
    <w:p w:rsidR="00D43ACB" w:rsidRPr="001151C3" w:rsidRDefault="00D43ACB" w:rsidP="001151C3">
      <w:pPr>
        <w:spacing w:after="0" w:line="288" w:lineRule="auto"/>
        <w:ind w:left="270"/>
        <w:jc w:val="both"/>
        <w:rPr>
          <w:rFonts w:ascii="Arial Narrow" w:hAnsi="Arial Narrow" w:cs="Arial"/>
          <w:sz w:val="8"/>
          <w:szCs w:val="24"/>
        </w:rPr>
      </w:pPr>
    </w:p>
    <w:p w:rsidR="00DC2850" w:rsidRPr="003A3176" w:rsidRDefault="00DC2850" w:rsidP="001151C3">
      <w:pPr>
        <w:pStyle w:val="ListParagraph"/>
        <w:numPr>
          <w:ilvl w:val="0"/>
          <w:numId w:val="5"/>
        </w:numPr>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All the three envelopes shall be submitted together in another big envelope sealed and super-scribing thereon Tender for </w:t>
      </w:r>
      <w:proofErr w:type="gramStart"/>
      <w:r w:rsidRPr="003A3176">
        <w:rPr>
          <w:rFonts w:ascii="Arial Narrow" w:hAnsi="Arial Narrow" w:cs="Arial"/>
          <w:sz w:val="24"/>
          <w:szCs w:val="24"/>
        </w:rPr>
        <w:t>Providing</w:t>
      </w:r>
      <w:proofErr w:type="gramEnd"/>
      <w:r w:rsidRPr="003A3176">
        <w:rPr>
          <w:rFonts w:ascii="Arial Narrow" w:hAnsi="Arial Narrow" w:cs="Arial"/>
          <w:sz w:val="24"/>
          <w:szCs w:val="24"/>
        </w:rPr>
        <w:t xml:space="preserve"> the </w:t>
      </w:r>
      <w:r w:rsidR="00614B05">
        <w:rPr>
          <w:rFonts w:ascii="Arial Narrow" w:hAnsi="Arial Narrow" w:cs="Arial"/>
          <w:b/>
          <w:bCs/>
          <w:sz w:val="24"/>
          <w:szCs w:val="24"/>
        </w:rPr>
        <w:t>“AMC Services (Comprehensive</w:t>
      </w:r>
      <w:r w:rsidRPr="003A3176">
        <w:rPr>
          <w:rFonts w:ascii="Arial Narrow" w:hAnsi="Arial Narrow" w:cs="Arial"/>
          <w:b/>
          <w:bCs/>
          <w:sz w:val="24"/>
          <w:szCs w:val="24"/>
        </w:rPr>
        <w:t>) for various IT items (</w:t>
      </w:r>
      <w:r w:rsidR="0041254C" w:rsidRPr="003A3176">
        <w:rPr>
          <w:rFonts w:ascii="Arial Narrow" w:hAnsi="Arial Narrow" w:cs="Arial"/>
          <w:b/>
          <w:bCs/>
          <w:sz w:val="24"/>
          <w:szCs w:val="24"/>
        </w:rPr>
        <w:t xml:space="preserve">Computer </w:t>
      </w:r>
      <w:r w:rsidRPr="003A3176">
        <w:rPr>
          <w:rFonts w:ascii="Arial Narrow" w:hAnsi="Arial Narrow" w:cs="Arial"/>
          <w:b/>
          <w:bCs/>
          <w:sz w:val="24"/>
          <w:szCs w:val="24"/>
        </w:rPr>
        <w:t>Desktop</w:t>
      </w:r>
      <w:r w:rsidR="0041254C" w:rsidRPr="003A3176">
        <w:rPr>
          <w:rFonts w:ascii="Arial Narrow" w:hAnsi="Arial Narrow" w:cs="Arial"/>
          <w:b/>
          <w:bCs/>
          <w:sz w:val="24"/>
          <w:szCs w:val="24"/>
        </w:rPr>
        <w:t>, Workstation</w:t>
      </w:r>
      <w:r w:rsidRPr="003A3176">
        <w:rPr>
          <w:rFonts w:ascii="Arial Narrow" w:hAnsi="Arial Narrow" w:cs="Arial"/>
          <w:b/>
          <w:bCs/>
          <w:sz w:val="24"/>
          <w:szCs w:val="24"/>
        </w:rPr>
        <w:t xml:space="preserve"> &amp; Server)”. </w:t>
      </w:r>
      <w:r w:rsidRPr="003A3176">
        <w:rPr>
          <w:rFonts w:ascii="Arial Narrow" w:hAnsi="Arial Narrow" w:cs="Arial"/>
          <w:sz w:val="24"/>
          <w:szCs w:val="24"/>
        </w:rPr>
        <w:t xml:space="preserve"> </w:t>
      </w:r>
    </w:p>
    <w:p w:rsidR="00D43ACB" w:rsidRPr="003A3176" w:rsidRDefault="00D43ACB" w:rsidP="001151C3">
      <w:pPr>
        <w:pStyle w:val="ListParagraph"/>
        <w:spacing w:after="0" w:line="288" w:lineRule="auto"/>
        <w:ind w:left="270"/>
        <w:jc w:val="both"/>
        <w:rPr>
          <w:rFonts w:ascii="Arial Narrow" w:hAnsi="Arial Narrow" w:cs="Arial"/>
          <w:sz w:val="10"/>
          <w:szCs w:val="24"/>
        </w:rPr>
      </w:pP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Envelope ‘A’ (</w:t>
      </w:r>
      <w:r w:rsidR="0047490E">
        <w:rPr>
          <w:rFonts w:ascii="Arial Narrow" w:hAnsi="Arial Narrow" w:cs="Arial"/>
          <w:sz w:val="24"/>
          <w:szCs w:val="24"/>
        </w:rPr>
        <w:t xml:space="preserve">Tender Fee &amp; </w:t>
      </w:r>
      <w:r w:rsidRPr="003A3176">
        <w:rPr>
          <w:rFonts w:ascii="Arial Narrow" w:hAnsi="Arial Narrow" w:cs="Arial"/>
          <w:sz w:val="24"/>
          <w:szCs w:val="24"/>
        </w:rPr>
        <w:t xml:space="preserve">Earnest Money), </w:t>
      </w: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Envelope ‘B’ (Technical Bid Document), and </w:t>
      </w:r>
    </w:p>
    <w:p w:rsidR="00D43ACB" w:rsidRPr="003A3176"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 xml:space="preserve">Envelope ‘C’ (Financial Bid Document), shall be in separate sealed envelopes, each marked as “Envelope ‘A’, Envelope ‘B’ and ‘Envelope ‘C’, respectively. </w:t>
      </w:r>
    </w:p>
    <w:p w:rsidR="00D43ACB" w:rsidRPr="003A3176" w:rsidRDefault="00D43ACB" w:rsidP="001151C3">
      <w:pPr>
        <w:spacing w:after="0" w:line="288" w:lineRule="auto"/>
        <w:ind w:left="270"/>
        <w:jc w:val="both"/>
        <w:rPr>
          <w:rFonts w:ascii="Arial Narrow" w:hAnsi="Arial Narrow" w:cs="Arial"/>
          <w:sz w:val="2"/>
          <w:szCs w:val="24"/>
        </w:rPr>
      </w:pPr>
    </w:p>
    <w:p w:rsidR="00D43ACB" w:rsidRDefault="00D43ACB" w:rsidP="001151C3">
      <w:pPr>
        <w:spacing w:after="0" w:line="288" w:lineRule="auto"/>
        <w:ind w:left="270"/>
        <w:jc w:val="both"/>
        <w:rPr>
          <w:rFonts w:ascii="Arial Narrow" w:hAnsi="Arial Narrow" w:cs="Arial"/>
          <w:sz w:val="24"/>
          <w:szCs w:val="24"/>
        </w:rPr>
      </w:pPr>
      <w:r w:rsidRPr="003A3176">
        <w:rPr>
          <w:rFonts w:ascii="Arial Narrow" w:hAnsi="Arial Narrow" w:cs="Arial"/>
          <w:sz w:val="24"/>
          <w:szCs w:val="24"/>
        </w:rPr>
        <w:t>The envelope marked ‘Envelope ‘B’ of only those Tenderers shall be opened, whose earnest money &amp; tender cost are placed in the ‘Envelope ‘A’ and found to be in order.</w:t>
      </w:r>
    </w:p>
    <w:p w:rsidR="003A3176" w:rsidRPr="003A3176" w:rsidRDefault="003A3176" w:rsidP="001151C3">
      <w:pPr>
        <w:spacing w:after="0" w:line="288" w:lineRule="auto"/>
        <w:ind w:left="270"/>
        <w:jc w:val="both"/>
        <w:rPr>
          <w:rFonts w:ascii="Arial Narrow" w:hAnsi="Arial Narrow" w:cs="Arial"/>
          <w:sz w:val="4"/>
          <w:szCs w:val="24"/>
        </w:rPr>
      </w:pPr>
    </w:p>
    <w:p w:rsidR="000432A7" w:rsidRDefault="000432A7" w:rsidP="001151C3">
      <w:pPr>
        <w:pStyle w:val="Header"/>
        <w:numPr>
          <w:ilvl w:val="0"/>
          <w:numId w:val="5"/>
        </w:numPr>
        <w:tabs>
          <w:tab w:val="left" w:pos="90"/>
        </w:tabs>
        <w:spacing w:line="288" w:lineRule="auto"/>
        <w:ind w:hanging="450"/>
        <w:jc w:val="both"/>
        <w:rPr>
          <w:rFonts w:ascii="Arial Narrow" w:hAnsi="Arial Narrow"/>
          <w:sz w:val="24"/>
          <w:szCs w:val="24"/>
        </w:rPr>
      </w:pPr>
      <w:r w:rsidRPr="003A3176">
        <w:rPr>
          <w:rFonts w:ascii="Arial Narrow" w:hAnsi="Arial Narrow"/>
          <w:sz w:val="24"/>
          <w:szCs w:val="24"/>
        </w:rPr>
        <w:lastRenderedPageBreak/>
        <w:t xml:space="preserve">    Sealed proposal should reach the office of the undersigned by Registered Post / Speed Post or by Hand (to be deposited in Tender Box). Any proposal received after the last date and time shall not be entertained. </w:t>
      </w:r>
    </w:p>
    <w:p w:rsidR="001151C3" w:rsidRPr="008E5282" w:rsidRDefault="001151C3" w:rsidP="001151C3">
      <w:pPr>
        <w:pStyle w:val="Header"/>
        <w:tabs>
          <w:tab w:val="left" w:pos="90"/>
        </w:tabs>
        <w:spacing w:line="288" w:lineRule="auto"/>
        <w:ind w:left="360"/>
        <w:jc w:val="both"/>
        <w:rPr>
          <w:rFonts w:ascii="Arial Narrow" w:hAnsi="Arial Narrow"/>
          <w:sz w:val="4"/>
          <w:szCs w:val="24"/>
        </w:rPr>
      </w:pPr>
    </w:p>
    <w:p w:rsidR="000432A7" w:rsidRPr="003A3176" w:rsidRDefault="000432A7" w:rsidP="001151C3">
      <w:pPr>
        <w:pStyle w:val="Header"/>
        <w:numPr>
          <w:ilvl w:val="0"/>
          <w:numId w:val="5"/>
        </w:numPr>
        <w:tabs>
          <w:tab w:val="clear" w:pos="4680"/>
          <w:tab w:val="clear" w:pos="9360"/>
          <w:tab w:val="left" w:pos="90"/>
        </w:tabs>
        <w:spacing w:line="288" w:lineRule="auto"/>
        <w:ind w:hanging="450"/>
        <w:jc w:val="both"/>
        <w:rPr>
          <w:rFonts w:ascii="Arial Narrow" w:hAnsi="Arial Narrow"/>
          <w:sz w:val="24"/>
          <w:szCs w:val="24"/>
        </w:rPr>
      </w:pPr>
      <w:r w:rsidRPr="003A3176">
        <w:rPr>
          <w:rFonts w:ascii="Arial Narrow" w:hAnsi="Arial Narrow"/>
          <w:sz w:val="24"/>
          <w:szCs w:val="24"/>
        </w:rPr>
        <w:t>Attested photocopies of the following documents :</w:t>
      </w:r>
    </w:p>
    <w:p w:rsidR="000432A7" w:rsidRPr="003A3176" w:rsidRDefault="000432A7" w:rsidP="001151C3">
      <w:pPr>
        <w:pStyle w:val="Header"/>
        <w:numPr>
          <w:ilvl w:val="2"/>
          <w:numId w:val="18"/>
        </w:numPr>
        <w:tabs>
          <w:tab w:val="clear" w:pos="2340"/>
          <w:tab w:val="clear" w:pos="4680"/>
          <w:tab w:val="clear" w:pos="9360"/>
          <w:tab w:val="left" w:pos="90"/>
          <w:tab w:val="left" w:pos="1170"/>
        </w:tabs>
        <w:spacing w:line="288" w:lineRule="auto"/>
        <w:ind w:left="720"/>
        <w:jc w:val="both"/>
        <w:rPr>
          <w:rFonts w:ascii="Arial Narrow" w:hAnsi="Arial Narrow"/>
          <w:iCs/>
          <w:sz w:val="24"/>
          <w:szCs w:val="24"/>
        </w:rPr>
      </w:pPr>
      <w:r w:rsidRPr="003A3176">
        <w:rPr>
          <w:rFonts w:ascii="Arial Narrow" w:hAnsi="Arial Narrow"/>
          <w:iCs/>
          <w:sz w:val="24"/>
          <w:szCs w:val="24"/>
        </w:rPr>
        <w:t>Copy of Income Tax return for the last 3 year.</w:t>
      </w:r>
    </w:p>
    <w:p w:rsidR="000432A7" w:rsidRPr="003A3176" w:rsidRDefault="000432A7" w:rsidP="001151C3">
      <w:pPr>
        <w:pStyle w:val="Header"/>
        <w:numPr>
          <w:ilvl w:val="2"/>
          <w:numId w:val="18"/>
        </w:numPr>
        <w:tabs>
          <w:tab w:val="clear" w:pos="2340"/>
          <w:tab w:val="clear" w:pos="4680"/>
          <w:tab w:val="clear" w:pos="9360"/>
          <w:tab w:val="left" w:pos="90"/>
          <w:tab w:val="left" w:pos="1170"/>
        </w:tabs>
        <w:spacing w:line="288" w:lineRule="auto"/>
        <w:ind w:left="720"/>
        <w:jc w:val="both"/>
        <w:rPr>
          <w:rFonts w:ascii="Arial Narrow" w:hAnsi="Arial Narrow"/>
          <w:iCs/>
          <w:sz w:val="24"/>
          <w:szCs w:val="24"/>
        </w:rPr>
      </w:pPr>
      <w:r w:rsidRPr="003A3176">
        <w:rPr>
          <w:rFonts w:ascii="Arial Narrow" w:hAnsi="Arial Narrow"/>
          <w:iCs/>
          <w:sz w:val="24"/>
          <w:szCs w:val="24"/>
        </w:rPr>
        <w:t xml:space="preserve">Copy of GST/Sales Tax / VAT Assessment for the last 3 year. </w:t>
      </w:r>
    </w:p>
    <w:p w:rsidR="00862C42" w:rsidRDefault="000432A7" w:rsidP="001151C3">
      <w:pPr>
        <w:pStyle w:val="Header"/>
        <w:numPr>
          <w:ilvl w:val="2"/>
          <w:numId w:val="18"/>
        </w:numPr>
        <w:tabs>
          <w:tab w:val="clear" w:pos="2340"/>
          <w:tab w:val="clear" w:pos="4680"/>
          <w:tab w:val="clear" w:pos="9360"/>
          <w:tab w:val="left" w:pos="90"/>
          <w:tab w:val="left" w:pos="1170"/>
        </w:tabs>
        <w:spacing w:line="288" w:lineRule="auto"/>
        <w:ind w:left="720"/>
        <w:jc w:val="both"/>
        <w:rPr>
          <w:rFonts w:ascii="Arial Narrow" w:hAnsi="Arial Narrow"/>
          <w:iCs/>
          <w:sz w:val="24"/>
          <w:szCs w:val="24"/>
        </w:rPr>
      </w:pPr>
      <w:r w:rsidRPr="003A3176">
        <w:rPr>
          <w:rFonts w:ascii="Arial Narrow" w:hAnsi="Arial Narrow"/>
          <w:iCs/>
          <w:sz w:val="24"/>
          <w:szCs w:val="24"/>
        </w:rPr>
        <w:t>Documentary evidence for the turnover</w:t>
      </w:r>
      <w:r w:rsidR="0047490E">
        <w:rPr>
          <w:rFonts w:ascii="Arial Narrow" w:hAnsi="Arial Narrow"/>
          <w:iCs/>
          <w:sz w:val="24"/>
          <w:szCs w:val="24"/>
        </w:rPr>
        <w:t xml:space="preserve"> average</w:t>
      </w:r>
      <w:r w:rsidRPr="003A3176">
        <w:rPr>
          <w:rFonts w:ascii="Arial Narrow" w:hAnsi="Arial Narrow"/>
          <w:iCs/>
          <w:sz w:val="24"/>
          <w:szCs w:val="24"/>
        </w:rPr>
        <w:t xml:space="preserve"> </w:t>
      </w:r>
      <w:r w:rsidR="00ED44BD" w:rsidRPr="0081746F">
        <w:rPr>
          <w:rFonts w:ascii="Rupee Foradian" w:hAnsi="Rupee Foradian" w:cs="Arial"/>
          <w:b/>
          <w:bCs/>
          <w:color w:val="000000"/>
          <w:sz w:val="24"/>
          <w:szCs w:val="24"/>
        </w:rPr>
        <w:t>`</w:t>
      </w:r>
      <w:r w:rsidRPr="003A3176">
        <w:rPr>
          <w:rFonts w:ascii="Arial Narrow" w:hAnsi="Arial Narrow" w:cs="Arial"/>
          <w:b/>
          <w:bCs/>
          <w:sz w:val="24"/>
          <w:szCs w:val="24"/>
        </w:rPr>
        <w:t xml:space="preserve"> 3</w:t>
      </w:r>
      <w:proofErr w:type="gramStart"/>
      <w:r w:rsidRPr="003A3176">
        <w:rPr>
          <w:rFonts w:ascii="Arial Narrow" w:hAnsi="Arial Narrow" w:cs="Arial"/>
          <w:b/>
          <w:bCs/>
          <w:sz w:val="24"/>
          <w:szCs w:val="24"/>
        </w:rPr>
        <w:t>,00,000</w:t>
      </w:r>
      <w:proofErr w:type="gramEnd"/>
      <w:r w:rsidRPr="003A3176">
        <w:rPr>
          <w:rFonts w:ascii="Arial Narrow" w:hAnsi="Arial Narrow" w:cs="Arial"/>
          <w:b/>
          <w:bCs/>
          <w:sz w:val="24"/>
          <w:szCs w:val="24"/>
        </w:rPr>
        <w:t>/-</w:t>
      </w:r>
      <w:r w:rsidRPr="003A3176">
        <w:rPr>
          <w:rFonts w:ascii="Arial Narrow" w:hAnsi="Arial Narrow" w:cs="Arial"/>
          <w:sz w:val="24"/>
          <w:szCs w:val="24"/>
        </w:rPr>
        <w:t xml:space="preserve"> </w:t>
      </w:r>
      <w:r w:rsidRPr="00ED44BD">
        <w:rPr>
          <w:rFonts w:ascii="Arial Narrow" w:hAnsi="Arial Narrow" w:cs="Arial"/>
          <w:b/>
          <w:sz w:val="24"/>
          <w:szCs w:val="24"/>
        </w:rPr>
        <w:t>(</w:t>
      </w:r>
      <w:r w:rsidR="00ED44BD" w:rsidRPr="00ED44BD">
        <w:rPr>
          <w:rFonts w:ascii="Rupee Foradian" w:hAnsi="Rupee Foradian" w:cs="Arial"/>
          <w:b/>
          <w:bCs/>
          <w:color w:val="000000"/>
          <w:sz w:val="24"/>
          <w:szCs w:val="24"/>
        </w:rPr>
        <w:t>`</w:t>
      </w:r>
      <w:r w:rsidRPr="00ED44BD">
        <w:rPr>
          <w:rFonts w:ascii="Arial Narrow" w:hAnsi="Arial Narrow" w:cs="Arial"/>
          <w:b/>
          <w:sz w:val="24"/>
          <w:szCs w:val="24"/>
        </w:rPr>
        <w:t xml:space="preserve"> Three Lakh Only)</w:t>
      </w:r>
      <w:r w:rsidRPr="003A3176">
        <w:rPr>
          <w:rFonts w:ascii="Arial Narrow" w:hAnsi="Arial Narrow" w:cs="Arial"/>
          <w:sz w:val="24"/>
          <w:szCs w:val="24"/>
        </w:rPr>
        <w:t xml:space="preserve"> </w:t>
      </w:r>
      <w:r w:rsidRPr="003A3176">
        <w:rPr>
          <w:rFonts w:ascii="Arial Narrow" w:hAnsi="Arial Narrow"/>
          <w:iCs/>
          <w:sz w:val="24"/>
          <w:szCs w:val="24"/>
        </w:rPr>
        <w:t xml:space="preserve">of last three consecutive years </w:t>
      </w:r>
      <w:r w:rsidR="00862C42" w:rsidRPr="003A3176">
        <w:rPr>
          <w:rFonts w:ascii="Arial Narrow" w:hAnsi="Arial Narrow"/>
          <w:iCs/>
          <w:sz w:val="24"/>
          <w:szCs w:val="24"/>
        </w:rPr>
        <w:t>.</w:t>
      </w:r>
    </w:p>
    <w:p w:rsidR="001151C3" w:rsidRPr="008E5282" w:rsidRDefault="001151C3" w:rsidP="001151C3">
      <w:pPr>
        <w:pStyle w:val="Header"/>
        <w:tabs>
          <w:tab w:val="clear" w:pos="4680"/>
          <w:tab w:val="clear" w:pos="9360"/>
          <w:tab w:val="left" w:pos="90"/>
          <w:tab w:val="left" w:pos="1170"/>
        </w:tabs>
        <w:spacing w:line="288" w:lineRule="auto"/>
        <w:ind w:left="720"/>
        <w:jc w:val="both"/>
        <w:rPr>
          <w:rFonts w:ascii="Arial Narrow" w:hAnsi="Arial Narrow"/>
          <w:iCs/>
          <w:sz w:val="4"/>
          <w:szCs w:val="24"/>
        </w:rPr>
      </w:pPr>
    </w:p>
    <w:p w:rsidR="000432A7" w:rsidRPr="003A3176" w:rsidRDefault="000432A7" w:rsidP="001151C3">
      <w:pPr>
        <w:pStyle w:val="Header"/>
        <w:tabs>
          <w:tab w:val="left" w:pos="90"/>
        </w:tabs>
        <w:spacing w:line="288" w:lineRule="auto"/>
        <w:ind w:left="450" w:hanging="540"/>
        <w:jc w:val="both"/>
        <w:rPr>
          <w:rFonts w:ascii="Arial Narrow" w:hAnsi="Arial Narrow"/>
          <w:i/>
          <w:sz w:val="2"/>
          <w:szCs w:val="24"/>
        </w:rPr>
      </w:pPr>
    </w:p>
    <w:p w:rsidR="000432A7" w:rsidRDefault="000432A7" w:rsidP="001151C3">
      <w:pPr>
        <w:pStyle w:val="Header"/>
        <w:numPr>
          <w:ilvl w:val="0"/>
          <w:numId w:val="5"/>
        </w:numPr>
        <w:tabs>
          <w:tab w:val="clear" w:pos="4680"/>
          <w:tab w:val="clear" w:pos="9360"/>
          <w:tab w:val="left" w:pos="90"/>
        </w:tabs>
        <w:spacing w:line="288" w:lineRule="auto"/>
        <w:ind w:left="450" w:hanging="540"/>
        <w:jc w:val="both"/>
        <w:rPr>
          <w:rFonts w:ascii="Arial Narrow" w:hAnsi="Arial Narrow"/>
          <w:sz w:val="24"/>
          <w:szCs w:val="24"/>
        </w:rPr>
      </w:pPr>
      <w:r w:rsidRPr="003A3176">
        <w:rPr>
          <w:rFonts w:ascii="Arial Narrow" w:hAnsi="Arial Narrow"/>
          <w:sz w:val="24"/>
          <w:szCs w:val="24"/>
        </w:rPr>
        <w:t xml:space="preserve">List of </w:t>
      </w:r>
      <w:r w:rsidR="00901447">
        <w:rPr>
          <w:rFonts w:ascii="Arial Narrow" w:hAnsi="Arial Narrow"/>
          <w:sz w:val="24"/>
          <w:szCs w:val="24"/>
        </w:rPr>
        <w:t xml:space="preserve">at least two </w:t>
      </w:r>
      <w:r w:rsidRPr="003A3176">
        <w:rPr>
          <w:rFonts w:ascii="Arial Narrow" w:hAnsi="Arial Narrow"/>
          <w:sz w:val="24"/>
          <w:szCs w:val="24"/>
        </w:rPr>
        <w:t xml:space="preserve">clients where the firm is </w:t>
      </w:r>
      <w:r w:rsidR="0041254C" w:rsidRPr="003A3176">
        <w:rPr>
          <w:rFonts w:ascii="Arial Narrow" w:hAnsi="Arial Narrow"/>
          <w:sz w:val="24"/>
          <w:szCs w:val="24"/>
        </w:rPr>
        <w:t>on Annual</w:t>
      </w:r>
      <w:r w:rsidR="00862C42" w:rsidRPr="003A3176">
        <w:rPr>
          <w:rFonts w:ascii="Arial Narrow" w:hAnsi="Arial Narrow"/>
          <w:sz w:val="24"/>
          <w:szCs w:val="24"/>
        </w:rPr>
        <w:t xml:space="preserve"> </w:t>
      </w:r>
      <w:r w:rsidR="0041254C" w:rsidRPr="003A3176">
        <w:rPr>
          <w:rFonts w:ascii="Arial Narrow" w:hAnsi="Arial Narrow"/>
          <w:sz w:val="24"/>
          <w:szCs w:val="24"/>
        </w:rPr>
        <w:t xml:space="preserve">Maintenance </w:t>
      </w:r>
      <w:r w:rsidR="0047490E" w:rsidRPr="003A3176">
        <w:rPr>
          <w:rFonts w:ascii="Arial Narrow" w:hAnsi="Arial Narrow"/>
          <w:sz w:val="24"/>
          <w:szCs w:val="24"/>
        </w:rPr>
        <w:t xml:space="preserve">Contracts </w:t>
      </w:r>
      <w:r w:rsidR="0047490E">
        <w:rPr>
          <w:rFonts w:ascii="Arial Narrow" w:hAnsi="Arial Narrow"/>
          <w:sz w:val="24"/>
          <w:szCs w:val="24"/>
        </w:rPr>
        <w:t xml:space="preserve">of Computer or similar jobs </w:t>
      </w:r>
      <w:r w:rsidRPr="003A3176">
        <w:rPr>
          <w:rFonts w:ascii="Arial Narrow" w:hAnsi="Arial Narrow"/>
          <w:sz w:val="24"/>
          <w:szCs w:val="24"/>
        </w:rPr>
        <w:t>with their performance certificat</w:t>
      </w:r>
      <w:r w:rsidR="003C0055">
        <w:rPr>
          <w:rFonts w:ascii="Arial Narrow" w:hAnsi="Arial Narrow"/>
          <w:sz w:val="24"/>
          <w:szCs w:val="24"/>
        </w:rPr>
        <w:t>e</w:t>
      </w:r>
      <w:r w:rsidRPr="003A3176">
        <w:rPr>
          <w:rFonts w:ascii="Arial Narrow" w:hAnsi="Arial Narrow"/>
          <w:sz w:val="24"/>
          <w:szCs w:val="24"/>
        </w:rPr>
        <w:t xml:space="preserve"> and attested photocopies of </w:t>
      </w:r>
      <w:r w:rsidR="00862C42" w:rsidRPr="003A3176">
        <w:rPr>
          <w:rFonts w:ascii="Arial Narrow" w:hAnsi="Arial Narrow"/>
          <w:sz w:val="24"/>
          <w:szCs w:val="24"/>
        </w:rPr>
        <w:t>AMC</w:t>
      </w:r>
      <w:r w:rsidRPr="003A3176">
        <w:rPr>
          <w:rFonts w:ascii="Arial Narrow" w:hAnsi="Arial Narrow"/>
          <w:sz w:val="24"/>
          <w:szCs w:val="24"/>
        </w:rPr>
        <w:t>.</w:t>
      </w:r>
    </w:p>
    <w:p w:rsidR="001151C3" w:rsidRPr="008E5282" w:rsidRDefault="001151C3" w:rsidP="001151C3">
      <w:pPr>
        <w:pStyle w:val="Header"/>
        <w:tabs>
          <w:tab w:val="clear" w:pos="4680"/>
          <w:tab w:val="clear" w:pos="9360"/>
          <w:tab w:val="left" w:pos="90"/>
        </w:tabs>
        <w:spacing w:line="288" w:lineRule="auto"/>
        <w:ind w:left="450"/>
        <w:jc w:val="both"/>
        <w:rPr>
          <w:rFonts w:ascii="Arial Narrow" w:hAnsi="Arial Narrow"/>
          <w:sz w:val="4"/>
          <w:szCs w:val="24"/>
        </w:rPr>
      </w:pPr>
    </w:p>
    <w:p w:rsidR="00290D9D" w:rsidRDefault="00290D9D" w:rsidP="001151C3">
      <w:pPr>
        <w:pStyle w:val="ListParagraph"/>
        <w:numPr>
          <w:ilvl w:val="0"/>
          <w:numId w:val="5"/>
        </w:numPr>
        <w:spacing w:after="0" w:line="288" w:lineRule="auto"/>
        <w:ind w:left="450" w:hanging="540"/>
        <w:rPr>
          <w:rFonts w:ascii="Arial Narrow" w:hAnsi="Arial Narrow"/>
          <w:b/>
          <w:sz w:val="24"/>
          <w:szCs w:val="24"/>
        </w:rPr>
      </w:pPr>
      <w:r w:rsidRPr="003A3176">
        <w:rPr>
          <w:rFonts w:ascii="Arial Narrow" w:hAnsi="Arial Narrow"/>
          <w:b/>
          <w:sz w:val="24"/>
          <w:szCs w:val="24"/>
        </w:rPr>
        <w:t>Satisfactory work completion certificate of at least two client (Govt. Dept. / Central Universities / IIT / NIT or similar) must be submitted</w:t>
      </w:r>
      <w:r w:rsidR="0047490E">
        <w:rPr>
          <w:rFonts w:ascii="Arial Narrow" w:hAnsi="Arial Narrow"/>
          <w:b/>
          <w:sz w:val="24"/>
          <w:szCs w:val="24"/>
        </w:rPr>
        <w:t xml:space="preserve"> </w:t>
      </w:r>
      <w:r w:rsidR="0047490E">
        <w:rPr>
          <w:rFonts w:ascii="Arial Narrow" w:hAnsi="Arial Narrow"/>
          <w:sz w:val="24"/>
          <w:szCs w:val="24"/>
        </w:rPr>
        <w:t xml:space="preserve">of Computer or similar </w:t>
      </w:r>
      <w:r w:rsidR="00117269">
        <w:rPr>
          <w:rFonts w:ascii="Arial Narrow" w:hAnsi="Arial Narrow"/>
          <w:sz w:val="24"/>
          <w:szCs w:val="24"/>
        </w:rPr>
        <w:t>jobs</w:t>
      </w:r>
      <w:r w:rsidR="00117269">
        <w:rPr>
          <w:rFonts w:ascii="Arial Narrow" w:hAnsi="Arial Narrow"/>
          <w:b/>
          <w:sz w:val="24"/>
          <w:szCs w:val="24"/>
        </w:rPr>
        <w:t>.</w:t>
      </w:r>
    </w:p>
    <w:p w:rsidR="001151C3" w:rsidRPr="008E5282" w:rsidRDefault="001151C3" w:rsidP="001151C3">
      <w:pPr>
        <w:pStyle w:val="ListParagraph"/>
        <w:spacing w:after="0" w:line="288" w:lineRule="auto"/>
        <w:ind w:left="450"/>
        <w:rPr>
          <w:rFonts w:ascii="Arial Narrow" w:hAnsi="Arial Narrow"/>
          <w:b/>
          <w:sz w:val="4"/>
          <w:szCs w:val="24"/>
        </w:rPr>
      </w:pPr>
    </w:p>
    <w:p w:rsidR="000432A7" w:rsidRPr="001151C3" w:rsidRDefault="000432A7" w:rsidP="001151C3">
      <w:pPr>
        <w:pStyle w:val="Header"/>
        <w:numPr>
          <w:ilvl w:val="0"/>
          <w:numId w:val="5"/>
        </w:numPr>
        <w:tabs>
          <w:tab w:val="clear" w:pos="4680"/>
          <w:tab w:val="clear" w:pos="9360"/>
          <w:tab w:val="left" w:pos="90"/>
        </w:tabs>
        <w:spacing w:line="288" w:lineRule="auto"/>
        <w:ind w:left="450" w:hanging="540"/>
        <w:jc w:val="both"/>
        <w:rPr>
          <w:rFonts w:ascii="Arial Narrow" w:hAnsi="Arial Narrow"/>
          <w:bCs/>
          <w:sz w:val="24"/>
          <w:szCs w:val="24"/>
        </w:rPr>
      </w:pPr>
      <w:r w:rsidRPr="003A3176">
        <w:rPr>
          <w:rFonts w:ascii="Arial Narrow" w:hAnsi="Arial Narrow"/>
          <w:sz w:val="24"/>
          <w:szCs w:val="24"/>
        </w:rPr>
        <w:t>Financial Bid shall only be opened for technically qualified bidders and L-1 bidder shall be decided on the basis of lowest rate.</w:t>
      </w:r>
    </w:p>
    <w:p w:rsidR="001151C3" w:rsidRPr="008E5282" w:rsidRDefault="001151C3" w:rsidP="001151C3">
      <w:pPr>
        <w:pStyle w:val="Header"/>
        <w:tabs>
          <w:tab w:val="clear" w:pos="4680"/>
          <w:tab w:val="clear" w:pos="9360"/>
          <w:tab w:val="left" w:pos="90"/>
        </w:tabs>
        <w:spacing w:line="288" w:lineRule="auto"/>
        <w:ind w:left="450"/>
        <w:jc w:val="both"/>
        <w:rPr>
          <w:rFonts w:ascii="Arial Narrow" w:hAnsi="Arial Narrow"/>
          <w:bCs/>
          <w:sz w:val="4"/>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 xml:space="preserve">The rate offered should be quoted </w:t>
      </w:r>
      <w:r w:rsidRPr="003A3176">
        <w:rPr>
          <w:rFonts w:ascii="Arial Narrow" w:hAnsi="Arial Narrow" w:cs="Arial"/>
          <w:b/>
          <w:bCs/>
          <w:sz w:val="24"/>
          <w:szCs w:val="24"/>
        </w:rPr>
        <w:t>F.O.R CUSB Gaya Campus</w:t>
      </w:r>
      <w:r w:rsidRPr="003A3176">
        <w:rPr>
          <w:rFonts w:ascii="Arial Narrow" w:hAnsi="Arial Narrow" w:cs="Arial"/>
          <w:sz w:val="24"/>
          <w:szCs w:val="24"/>
        </w:rPr>
        <w:t>.</w:t>
      </w:r>
    </w:p>
    <w:p w:rsidR="001151C3" w:rsidRPr="008E5282" w:rsidRDefault="001151C3" w:rsidP="001151C3">
      <w:pPr>
        <w:pStyle w:val="ListParagraph"/>
        <w:spacing w:after="0" w:line="288" w:lineRule="auto"/>
        <w:ind w:left="450"/>
        <w:jc w:val="both"/>
        <w:rPr>
          <w:rFonts w:ascii="Arial Narrow" w:hAnsi="Arial Narrow" w:cs="Arial"/>
          <w:sz w:val="4"/>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Quotation should have validity of at least 90 days from the date of opening.</w:t>
      </w:r>
    </w:p>
    <w:p w:rsidR="001151C3" w:rsidRPr="008E5282" w:rsidRDefault="001151C3" w:rsidP="001151C3">
      <w:pPr>
        <w:pStyle w:val="ListParagraph"/>
        <w:rPr>
          <w:rFonts w:ascii="Arial Narrow" w:hAnsi="Arial Narrow" w:cs="Arial"/>
          <w:sz w:val="4"/>
          <w:szCs w:val="24"/>
        </w:rPr>
      </w:pPr>
    </w:p>
    <w:p w:rsidR="003A3176" w:rsidRPr="001151C3" w:rsidRDefault="003A3176" w:rsidP="001151C3">
      <w:pPr>
        <w:pStyle w:val="ListParagraph"/>
        <w:numPr>
          <w:ilvl w:val="0"/>
          <w:numId w:val="5"/>
        </w:numPr>
        <w:spacing w:after="0" w:line="288" w:lineRule="auto"/>
        <w:ind w:left="450" w:hanging="540"/>
        <w:jc w:val="both"/>
        <w:rPr>
          <w:rFonts w:ascii="Arial Narrow" w:hAnsi="Arial Narrow" w:cs="Arial"/>
          <w:b/>
          <w:bCs/>
          <w:sz w:val="24"/>
          <w:szCs w:val="24"/>
          <w:u w:val="single"/>
        </w:rPr>
      </w:pPr>
      <w:r w:rsidRPr="001151C3">
        <w:rPr>
          <w:rFonts w:ascii="Arial Narrow" w:hAnsi="Arial Narrow" w:cs="Arial"/>
          <w:b/>
          <w:bCs/>
          <w:sz w:val="24"/>
          <w:szCs w:val="24"/>
          <w:u w:val="single"/>
        </w:rPr>
        <w:t>Scope of Services</w:t>
      </w:r>
      <w:r w:rsidR="00C90401" w:rsidRPr="001151C3">
        <w:rPr>
          <w:rFonts w:ascii="Arial Narrow" w:hAnsi="Arial Narrow" w:cs="Arial"/>
          <w:b/>
          <w:bCs/>
          <w:sz w:val="24"/>
          <w:szCs w:val="24"/>
          <w:u w:val="single"/>
        </w:rPr>
        <w:t xml:space="preserve"> (Comprehensive)</w:t>
      </w:r>
    </w:p>
    <w:p w:rsidR="00290D9D" w:rsidRPr="001151C3" w:rsidRDefault="00290D9D" w:rsidP="001151C3">
      <w:pPr>
        <w:pStyle w:val="ListParagraph"/>
        <w:spacing w:after="0" w:line="288" w:lineRule="auto"/>
        <w:ind w:left="450"/>
        <w:jc w:val="both"/>
        <w:rPr>
          <w:rFonts w:ascii="Arial Narrow" w:hAnsi="Arial Narrow" w:cs="Arial"/>
          <w:b/>
          <w:bCs/>
          <w:sz w:val="8"/>
          <w:szCs w:val="24"/>
          <w:u w:val="single"/>
        </w:rPr>
      </w:pPr>
    </w:p>
    <w:p w:rsidR="008E5282" w:rsidRPr="008E5282" w:rsidRDefault="003A3176" w:rsidP="00BA4A9C">
      <w:pPr>
        <w:pStyle w:val="ListParagraph"/>
        <w:numPr>
          <w:ilvl w:val="0"/>
          <w:numId w:val="14"/>
        </w:numPr>
        <w:tabs>
          <w:tab w:val="left" w:pos="900"/>
        </w:tabs>
        <w:spacing w:after="0" w:line="288" w:lineRule="auto"/>
        <w:jc w:val="both"/>
        <w:rPr>
          <w:rFonts w:ascii="Arial Narrow" w:hAnsi="Arial Narrow" w:cs="Arial"/>
          <w:b/>
          <w:sz w:val="24"/>
          <w:szCs w:val="24"/>
        </w:rPr>
      </w:pPr>
      <w:r w:rsidRPr="001151C3">
        <w:rPr>
          <w:rFonts w:ascii="Arial Narrow" w:hAnsi="Arial Narrow" w:cs="Arial"/>
          <w:b/>
          <w:sz w:val="24"/>
          <w:szCs w:val="24"/>
        </w:rPr>
        <w:t>Comprehensive Annual Maintenance</w:t>
      </w:r>
      <w:r w:rsidRPr="001151C3">
        <w:rPr>
          <w:rFonts w:ascii="Arial Narrow" w:hAnsi="Arial Narrow" w:cs="Arial"/>
          <w:sz w:val="24"/>
          <w:szCs w:val="24"/>
        </w:rPr>
        <w:t xml:space="preserve"> </w:t>
      </w:r>
      <w:r w:rsidR="008E5282">
        <w:rPr>
          <w:rFonts w:ascii="Arial Narrow" w:hAnsi="Arial Narrow" w:cs="Arial"/>
          <w:sz w:val="24"/>
          <w:szCs w:val="24"/>
        </w:rPr>
        <w:t xml:space="preserve">- </w:t>
      </w:r>
      <w:r w:rsidR="008E5282" w:rsidRPr="00291DB3">
        <w:rPr>
          <w:rFonts w:ascii="Arial Narrow" w:hAnsi="Arial Narrow"/>
          <w:sz w:val="24"/>
          <w:szCs w:val="24"/>
        </w:rPr>
        <w:t>C</w:t>
      </w:r>
      <w:r w:rsidR="008E5282" w:rsidRPr="00291DB3">
        <w:rPr>
          <w:rFonts w:ascii="Arial Narrow" w:hAnsi="Arial Narrow"/>
          <w:sz w:val="24"/>
          <w:szCs w:val="24"/>
          <w:lang w:bidi="hi-IN"/>
        </w:rPr>
        <w:t>omprehensive service contract includes spare parts, labour, services, transportation and any job work to be done. It includes responsibility for up keeping the system in good and working conditions in all irres</w:t>
      </w:r>
      <w:r w:rsidR="008E5282">
        <w:rPr>
          <w:rFonts w:ascii="Arial Narrow" w:hAnsi="Arial Narrow"/>
          <w:sz w:val="24"/>
          <w:szCs w:val="24"/>
          <w:lang w:bidi="hi-IN"/>
        </w:rPr>
        <w:t>pective.</w:t>
      </w:r>
    </w:p>
    <w:p w:rsidR="003A3176" w:rsidRDefault="003A3176" w:rsidP="008E5282">
      <w:pPr>
        <w:pStyle w:val="ListParagraph"/>
        <w:tabs>
          <w:tab w:val="left" w:pos="900"/>
        </w:tabs>
        <w:spacing w:after="0" w:line="288" w:lineRule="auto"/>
        <w:ind w:left="810"/>
        <w:jc w:val="both"/>
        <w:rPr>
          <w:rFonts w:ascii="Arial Narrow" w:hAnsi="Arial Narrow" w:cs="Arial"/>
          <w:b/>
          <w:sz w:val="24"/>
          <w:szCs w:val="24"/>
        </w:rPr>
      </w:pPr>
      <w:r w:rsidRPr="001151C3">
        <w:rPr>
          <w:rFonts w:ascii="Arial Narrow" w:hAnsi="Arial Narrow" w:cs="Arial"/>
          <w:sz w:val="24"/>
          <w:szCs w:val="24"/>
        </w:rPr>
        <w:t xml:space="preserve">Contract services shall include providing routine maintenance services, maintenance services pertaining to complaints as </w:t>
      </w:r>
      <w:r w:rsidR="008E5282" w:rsidRPr="001151C3">
        <w:rPr>
          <w:rFonts w:ascii="Arial Narrow" w:hAnsi="Arial Narrow" w:cs="Arial"/>
          <w:sz w:val="24"/>
          <w:szCs w:val="24"/>
        </w:rPr>
        <w:t>and</w:t>
      </w:r>
      <w:r w:rsidR="008E5282">
        <w:rPr>
          <w:rFonts w:ascii="Arial Narrow" w:hAnsi="Arial Narrow" w:cs="Arial"/>
          <w:sz w:val="24"/>
          <w:szCs w:val="24"/>
        </w:rPr>
        <w:t xml:space="preserve"> it must be resolve within </w:t>
      </w:r>
      <w:r w:rsidRPr="001151C3">
        <w:rPr>
          <w:rFonts w:ascii="Arial Narrow" w:hAnsi="Arial Narrow" w:cs="Arial"/>
          <w:sz w:val="24"/>
          <w:szCs w:val="24"/>
        </w:rPr>
        <w:t>24-48 hrs</w:t>
      </w:r>
      <w:r w:rsidR="00843AF9">
        <w:rPr>
          <w:rFonts w:ascii="Arial Narrow" w:hAnsi="Arial Narrow" w:cs="Arial"/>
          <w:sz w:val="24"/>
          <w:szCs w:val="24"/>
        </w:rPr>
        <w:t>.</w:t>
      </w:r>
      <w:r w:rsidRPr="001151C3">
        <w:rPr>
          <w:rFonts w:ascii="Arial Narrow" w:hAnsi="Arial Narrow" w:cs="Arial"/>
          <w:sz w:val="24"/>
          <w:szCs w:val="24"/>
        </w:rPr>
        <w:t xml:space="preserve"> </w:t>
      </w:r>
      <w:proofErr w:type="gramStart"/>
      <w:r w:rsidRPr="001151C3">
        <w:rPr>
          <w:rFonts w:ascii="Arial Narrow" w:hAnsi="Arial Narrow" w:cs="Arial"/>
          <w:sz w:val="24"/>
          <w:szCs w:val="24"/>
        </w:rPr>
        <w:t>of</w:t>
      </w:r>
      <w:proofErr w:type="gramEnd"/>
      <w:r w:rsidRPr="001151C3">
        <w:rPr>
          <w:rFonts w:ascii="Arial Narrow" w:hAnsi="Arial Narrow" w:cs="Arial"/>
          <w:sz w:val="24"/>
          <w:szCs w:val="24"/>
        </w:rPr>
        <w:t xml:space="preserve"> complain</w:t>
      </w:r>
      <w:r w:rsidR="008E5282">
        <w:rPr>
          <w:rFonts w:ascii="Arial Narrow" w:hAnsi="Arial Narrow" w:cs="Arial"/>
          <w:sz w:val="24"/>
          <w:szCs w:val="24"/>
        </w:rPr>
        <w:t>t</w:t>
      </w:r>
      <w:r w:rsidRPr="001151C3">
        <w:rPr>
          <w:rFonts w:ascii="Arial Narrow" w:hAnsi="Arial Narrow" w:cs="Arial"/>
          <w:sz w:val="24"/>
          <w:szCs w:val="24"/>
        </w:rPr>
        <w:t xml:space="preserve"> even by email. </w:t>
      </w:r>
      <w:r w:rsidR="008E5282" w:rsidRPr="001151C3">
        <w:rPr>
          <w:rFonts w:ascii="Arial Narrow" w:hAnsi="Arial Narrow" w:cs="Arial"/>
          <w:sz w:val="24"/>
          <w:szCs w:val="24"/>
        </w:rPr>
        <w:t xml:space="preserve">Contract services </w:t>
      </w:r>
      <w:r w:rsidRPr="001151C3">
        <w:rPr>
          <w:rFonts w:ascii="Arial Narrow" w:hAnsi="Arial Narrow" w:cs="Arial"/>
          <w:sz w:val="24"/>
          <w:szCs w:val="24"/>
        </w:rPr>
        <w:t xml:space="preserve">shall include providing </w:t>
      </w:r>
      <w:r w:rsidR="003A3F8B" w:rsidRPr="003A3F8B">
        <w:rPr>
          <w:rFonts w:ascii="Arial Narrow" w:hAnsi="Arial Narrow" w:cs="Arial"/>
          <w:b/>
          <w:sz w:val="24"/>
          <w:szCs w:val="24"/>
        </w:rPr>
        <w:t>one resident (on site) technician</w:t>
      </w:r>
      <w:r w:rsidR="003A3F8B">
        <w:rPr>
          <w:rFonts w:ascii="Arial Narrow" w:hAnsi="Arial Narrow" w:cs="Arial"/>
          <w:b/>
          <w:sz w:val="24"/>
          <w:szCs w:val="24"/>
        </w:rPr>
        <w:t>,</w:t>
      </w:r>
      <w:r w:rsidR="003A3F8B">
        <w:rPr>
          <w:rFonts w:ascii="Arial Narrow" w:hAnsi="Arial Narrow" w:cs="Arial"/>
          <w:sz w:val="24"/>
          <w:szCs w:val="24"/>
        </w:rPr>
        <w:t xml:space="preserve"> </w:t>
      </w:r>
      <w:r w:rsidRPr="001151C3">
        <w:rPr>
          <w:rFonts w:ascii="Arial Narrow" w:hAnsi="Arial Narrow" w:cs="Arial"/>
          <w:b/>
          <w:sz w:val="24"/>
          <w:szCs w:val="24"/>
        </w:rPr>
        <w:t xml:space="preserve">tools, transportation and </w:t>
      </w:r>
      <w:r w:rsidR="001151C3" w:rsidRPr="001151C3">
        <w:rPr>
          <w:rFonts w:ascii="Arial Narrow" w:hAnsi="Arial Narrow"/>
          <w:b/>
          <w:sz w:val="24"/>
          <w:szCs w:val="24"/>
        </w:rPr>
        <w:t xml:space="preserve">replacement of all faulty parts, re-installation of software (System Software, Application Software, </w:t>
      </w:r>
      <w:proofErr w:type="gramStart"/>
      <w:r w:rsidR="001151C3" w:rsidRPr="001151C3">
        <w:rPr>
          <w:rFonts w:ascii="Arial Narrow" w:hAnsi="Arial Narrow"/>
          <w:b/>
          <w:sz w:val="24"/>
          <w:szCs w:val="24"/>
        </w:rPr>
        <w:t>Antivirus</w:t>
      </w:r>
      <w:proofErr w:type="gramEnd"/>
      <w:r w:rsidR="001151C3" w:rsidRPr="001151C3">
        <w:rPr>
          <w:rFonts w:ascii="Arial Narrow" w:hAnsi="Arial Narrow"/>
          <w:b/>
          <w:sz w:val="24"/>
          <w:szCs w:val="24"/>
        </w:rPr>
        <w:t xml:space="preserve"> etc</w:t>
      </w:r>
      <w:r w:rsidR="00CC422B">
        <w:rPr>
          <w:rFonts w:ascii="Arial Narrow" w:hAnsi="Arial Narrow"/>
          <w:b/>
          <w:sz w:val="24"/>
          <w:szCs w:val="24"/>
        </w:rPr>
        <w:t>.)</w:t>
      </w:r>
      <w:r w:rsidRPr="001151C3">
        <w:rPr>
          <w:rFonts w:ascii="Arial Narrow" w:hAnsi="Arial Narrow" w:cs="Arial"/>
          <w:b/>
          <w:sz w:val="24"/>
          <w:szCs w:val="24"/>
        </w:rPr>
        <w:t>.</w:t>
      </w:r>
    </w:p>
    <w:p w:rsidR="00BA4A9C" w:rsidRDefault="00BA4A9C" w:rsidP="00BA4A9C">
      <w:pPr>
        <w:pStyle w:val="ListParagraph"/>
        <w:tabs>
          <w:tab w:val="left" w:pos="900"/>
        </w:tabs>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Maintenance of the system includes supply and replacement of parts free of cost. The system parts replaced must be new and equivalent or higher in performance to the existing part. In event of obsolete and beyond repairable conditioning, items will be replaced by equivalent capacity at no extra cost</w:t>
      </w:r>
      <w:r>
        <w:rPr>
          <w:rFonts w:ascii="Arial Narrow" w:hAnsi="Arial Narrow"/>
          <w:sz w:val="24"/>
          <w:szCs w:val="24"/>
          <w:lang w:bidi="hi-IN"/>
        </w:rPr>
        <w:t>.</w:t>
      </w:r>
    </w:p>
    <w:p w:rsidR="00BA4A9C" w:rsidRPr="001151C3" w:rsidRDefault="00BA4A9C" w:rsidP="00BA4A9C">
      <w:pPr>
        <w:pStyle w:val="ListParagraph"/>
        <w:tabs>
          <w:tab w:val="left" w:pos="900"/>
        </w:tabs>
        <w:spacing w:after="0" w:line="288" w:lineRule="auto"/>
        <w:ind w:left="810"/>
        <w:jc w:val="both"/>
        <w:rPr>
          <w:rFonts w:ascii="Arial Narrow" w:hAnsi="Arial Narrow" w:cs="Arial"/>
          <w:b/>
          <w:sz w:val="24"/>
          <w:szCs w:val="24"/>
        </w:rPr>
      </w:pPr>
      <w:r w:rsidRPr="00291DB3">
        <w:rPr>
          <w:rFonts w:ascii="Arial Narrow" w:hAnsi="Arial Narrow"/>
          <w:sz w:val="24"/>
          <w:szCs w:val="24"/>
          <w:lang w:bidi="hi-IN"/>
        </w:rPr>
        <w:t>The AMC provider shall maintain a pool of various hardware spares / components as reserves to ensure issues to be resolved within time limit</w:t>
      </w:r>
      <w:r>
        <w:rPr>
          <w:rFonts w:ascii="Arial Narrow" w:hAnsi="Arial Narrow"/>
          <w:sz w:val="24"/>
          <w:szCs w:val="24"/>
          <w:lang w:bidi="hi-IN"/>
        </w:rPr>
        <w:t>.</w:t>
      </w:r>
    </w:p>
    <w:p w:rsidR="003A3176" w:rsidRPr="003A3176" w:rsidRDefault="003A3176" w:rsidP="001151C3">
      <w:pPr>
        <w:spacing w:after="0" w:line="288" w:lineRule="auto"/>
        <w:jc w:val="both"/>
        <w:rPr>
          <w:rFonts w:ascii="Arial Narrow" w:hAnsi="Arial Narrow" w:cs="Arial"/>
          <w:sz w:val="4"/>
          <w:szCs w:val="24"/>
        </w:rPr>
      </w:pPr>
    </w:p>
    <w:p w:rsidR="003A3176" w:rsidRPr="008E5282" w:rsidRDefault="003A3176" w:rsidP="001151C3">
      <w:pPr>
        <w:spacing w:after="0" w:line="288" w:lineRule="auto"/>
        <w:jc w:val="both"/>
        <w:rPr>
          <w:rFonts w:ascii="Arial Narrow" w:hAnsi="Arial Narrow" w:cs="Arial"/>
          <w:sz w:val="6"/>
          <w:szCs w:val="24"/>
        </w:rPr>
      </w:pPr>
    </w:p>
    <w:p w:rsidR="00BA4A9C" w:rsidRPr="00BA4A9C" w:rsidRDefault="00BA4A9C" w:rsidP="001151C3">
      <w:pPr>
        <w:pStyle w:val="ListParagraph"/>
        <w:numPr>
          <w:ilvl w:val="0"/>
          <w:numId w:val="5"/>
        </w:numPr>
        <w:spacing w:after="0" w:line="288" w:lineRule="auto"/>
        <w:ind w:left="450" w:hanging="540"/>
        <w:jc w:val="both"/>
        <w:rPr>
          <w:rFonts w:ascii="Arial Narrow" w:hAnsi="Arial Narrow" w:cs="Arial"/>
          <w:b/>
          <w:sz w:val="24"/>
          <w:szCs w:val="24"/>
        </w:rPr>
      </w:pPr>
      <w:r w:rsidRPr="00291DB3">
        <w:rPr>
          <w:rFonts w:ascii="Arial Narrow" w:hAnsi="Arial Narrow"/>
          <w:b/>
          <w:bCs/>
          <w:sz w:val="24"/>
          <w:szCs w:val="24"/>
          <w:lang w:bidi="hi-IN"/>
        </w:rPr>
        <w:t>General Term and Conditions for (Comprehensive)</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Contract includes routine corrective and preventive maintenance of the system and its peripherals as specified in the inventory of equipment to be covered under</w:t>
      </w:r>
      <w:r>
        <w:rPr>
          <w:rFonts w:ascii="Arial Narrow" w:hAnsi="Arial Narrow"/>
          <w:sz w:val="24"/>
          <w:szCs w:val="24"/>
          <w:lang w:bidi="hi-IN"/>
        </w:rPr>
        <w:t xml:space="preserve"> AMC.</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 xml:space="preserve">Software installation, un-installation, configuration, virus removal, antivirus up-gradation and integrity maintenance to make the system / </w:t>
      </w:r>
      <w:proofErr w:type="spellStart"/>
      <w:r w:rsidRPr="00291DB3">
        <w:rPr>
          <w:rFonts w:ascii="Arial Narrow" w:hAnsi="Arial Narrow"/>
          <w:sz w:val="24"/>
          <w:szCs w:val="24"/>
          <w:lang w:bidi="hi-IN"/>
        </w:rPr>
        <w:t>equipments</w:t>
      </w:r>
      <w:proofErr w:type="spellEnd"/>
      <w:r w:rsidRPr="00291DB3">
        <w:rPr>
          <w:rFonts w:ascii="Arial Narrow" w:hAnsi="Arial Narrow"/>
          <w:sz w:val="24"/>
          <w:szCs w:val="24"/>
          <w:lang w:bidi="hi-IN"/>
        </w:rPr>
        <w:t xml:space="preserve"> network fully functional. For installing / upgrading software, the licensed software available in the University must be used</w:t>
      </w:r>
      <w:r>
        <w:rPr>
          <w:rFonts w:ascii="Arial Narrow" w:hAnsi="Arial Narrow"/>
          <w:sz w:val="24"/>
          <w:szCs w:val="24"/>
          <w:lang w:bidi="hi-IN"/>
        </w:rPr>
        <w:t>.</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lastRenderedPageBreak/>
        <w:t>Preventive maintenance for the all computer system shall be done on quarterly basis which shall include external / internal cleaning of the system, running the diagnostics tools to determine the existing or likelihood faults and their removal</w:t>
      </w:r>
      <w:r>
        <w:rPr>
          <w:rFonts w:ascii="Arial Narrow" w:hAnsi="Arial Narrow"/>
          <w:sz w:val="24"/>
          <w:szCs w:val="24"/>
          <w:lang w:bidi="hi-IN"/>
        </w:rPr>
        <w:t>.</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University may change the configuration of the system by way of adding / removing components as per the requirement, AMC provider shall continue to provide the service for the new configuration without any additional charge</w:t>
      </w:r>
      <w:r>
        <w:rPr>
          <w:rFonts w:ascii="Arial Narrow" w:hAnsi="Arial Narrow"/>
          <w:sz w:val="24"/>
          <w:szCs w:val="24"/>
          <w:lang w:bidi="hi-IN"/>
        </w:rPr>
        <w:t>.</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Repairing and maintenance work should not violate of infringe upon any patent, copyright of any other person / entity and confidentiality of the information in the computer system shall be maintained</w:t>
      </w:r>
      <w:r>
        <w:rPr>
          <w:rFonts w:ascii="Arial Narrow" w:hAnsi="Arial Narrow"/>
          <w:sz w:val="24"/>
          <w:szCs w:val="24"/>
          <w:lang w:bidi="hi-IN"/>
        </w:rPr>
        <w:t>.</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A health report should be maintained for all equipment under AMC for each incident of malfunctioning, complaint lodging and solving</w:t>
      </w:r>
      <w:r>
        <w:rPr>
          <w:rFonts w:ascii="Arial Narrow" w:hAnsi="Arial Narrow"/>
          <w:sz w:val="24"/>
          <w:szCs w:val="24"/>
          <w:lang w:bidi="hi-IN"/>
        </w:rPr>
        <w:t>.</w:t>
      </w:r>
    </w:p>
    <w:p w:rsidR="00BA4A9C" w:rsidRDefault="00BA4A9C" w:rsidP="00BA4A9C">
      <w:pPr>
        <w:pStyle w:val="ListParagraph"/>
        <w:numPr>
          <w:ilvl w:val="4"/>
          <w:numId w:val="18"/>
        </w:numPr>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Subcontracting of AMC is not allowed</w:t>
      </w:r>
      <w:r>
        <w:rPr>
          <w:rFonts w:ascii="Arial Narrow" w:hAnsi="Arial Narrow"/>
          <w:sz w:val="24"/>
          <w:szCs w:val="24"/>
          <w:lang w:bidi="hi-IN"/>
        </w:rPr>
        <w:t>.</w:t>
      </w:r>
    </w:p>
    <w:p w:rsidR="00BA4A9C" w:rsidRPr="00BA4A9C" w:rsidRDefault="00BA4A9C" w:rsidP="00BA4A9C">
      <w:pPr>
        <w:pStyle w:val="ListParagraph"/>
        <w:spacing w:after="0" w:line="288" w:lineRule="auto"/>
        <w:ind w:left="3600"/>
        <w:jc w:val="both"/>
        <w:rPr>
          <w:rFonts w:ascii="Arial Narrow" w:hAnsi="Arial Narrow" w:cs="Arial"/>
          <w:b/>
          <w:sz w:val="12"/>
          <w:szCs w:val="24"/>
        </w:rPr>
      </w:pPr>
    </w:p>
    <w:p w:rsidR="008E5282" w:rsidRPr="001B2320" w:rsidRDefault="008E5282" w:rsidP="008E5282">
      <w:pPr>
        <w:pStyle w:val="ListParagraph"/>
        <w:numPr>
          <w:ilvl w:val="0"/>
          <w:numId w:val="5"/>
        </w:numPr>
        <w:spacing w:after="0" w:line="288" w:lineRule="auto"/>
        <w:jc w:val="both"/>
        <w:rPr>
          <w:rFonts w:ascii="Arial Narrow" w:hAnsi="Arial Narrow" w:cs="Arial"/>
          <w:b/>
          <w:sz w:val="24"/>
          <w:szCs w:val="24"/>
        </w:rPr>
      </w:pPr>
      <w:r w:rsidRPr="001B2320">
        <w:rPr>
          <w:rFonts w:ascii="Arial Narrow" w:hAnsi="Arial Narrow" w:cs="Arial"/>
          <w:b/>
          <w:sz w:val="24"/>
          <w:szCs w:val="24"/>
        </w:rPr>
        <w:t xml:space="preserve">Preventive </w:t>
      </w:r>
      <w:r>
        <w:rPr>
          <w:rFonts w:ascii="Arial Narrow" w:hAnsi="Arial Narrow" w:cs="Arial"/>
          <w:b/>
          <w:sz w:val="24"/>
          <w:szCs w:val="24"/>
        </w:rPr>
        <w:t>Maintenance:-</w:t>
      </w:r>
    </w:p>
    <w:p w:rsidR="00C65221" w:rsidRDefault="008E5282" w:rsidP="008E5282">
      <w:pPr>
        <w:pStyle w:val="ListParagraph"/>
        <w:numPr>
          <w:ilvl w:val="0"/>
          <w:numId w:val="22"/>
        </w:numPr>
        <w:spacing w:after="0" w:line="288" w:lineRule="auto"/>
        <w:jc w:val="both"/>
        <w:rPr>
          <w:rFonts w:ascii="Arial Narrow" w:hAnsi="Arial Narrow" w:cs="Arial"/>
          <w:sz w:val="24"/>
          <w:szCs w:val="24"/>
        </w:rPr>
      </w:pPr>
      <w:r w:rsidRPr="00E73E7B">
        <w:rPr>
          <w:rFonts w:ascii="Arial Narrow" w:hAnsi="Arial Narrow" w:cs="Arial"/>
          <w:sz w:val="24"/>
          <w:szCs w:val="24"/>
        </w:rPr>
        <w:t xml:space="preserve">The </w:t>
      </w:r>
      <w:r w:rsidR="00614B05">
        <w:rPr>
          <w:rFonts w:ascii="Arial Narrow" w:hAnsi="Arial Narrow" w:cs="Arial"/>
          <w:sz w:val="24"/>
          <w:szCs w:val="24"/>
        </w:rPr>
        <w:t>C</w:t>
      </w:r>
      <w:r w:rsidR="00013258">
        <w:rPr>
          <w:rFonts w:ascii="Arial Narrow" w:hAnsi="Arial Narrow" w:cs="Arial"/>
          <w:sz w:val="24"/>
          <w:szCs w:val="24"/>
        </w:rPr>
        <w:t>AMC service provider</w:t>
      </w:r>
      <w:r w:rsidRPr="00E73E7B">
        <w:rPr>
          <w:rFonts w:ascii="Arial Narrow" w:hAnsi="Arial Narrow" w:cs="Arial"/>
          <w:sz w:val="24"/>
          <w:szCs w:val="24"/>
        </w:rPr>
        <w:t xml:space="preserve"> shall carry</w:t>
      </w:r>
      <w:r>
        <w:rPr>
          <w:rFonts w:ascii="Arial Narrow" w:hAnsi="Arial Narrow" w:cs="Arial"/>
          <w:sz w:val="24"/>
          <w:szCs w:val="24"/>
        </w:rPr>
        <w:t xml:space="preserve"> out preventive maintenance regularly and shall plan the activities, in such a manner that maintenance is carried out </w:t>
      </w:r>
      <w:proofErr w:type="gramStart"/>
      <w:r>
        <w:rPr>
          <w:rFonts w:ascii="Arial Narrow" w:hAnsi="Arial Narrow" w:cs="Arial"/>
          <w:sz w:val="24"/>
          <w:szCs w:val="24"/>
        </w:rPr>
        <w:t>for each equipment</w:t>
      </w:r>
      <w:proofErr w:type="gramEnd"/>
      <w:r>
        <w:rPr>
          <w:rFonts w:ascii="Arial Narrow" w:hAnsi="Arial Narrow" w:cs="Arial"/>
          <w:sz w:val="24"/>
          <w:szCs w:val="24"/>
        </w:rPr>
        <w:t xml:space="preserve"> at least on</w:t>
      </w:r>
      <w:r w:rsidR="00013258">
        <w:rPr>
          <w:rFonts w:ascii="Arial Narrow" w:hAnsi="Arial Narrow" w:cs="Arial"/>
          <w:sz w:val="24"/>
          <w:szCs w:val="24"/>
        </w:rPr>
        <w:t>c</w:t>
      </w:r>
      <w:r>
        <w:rPr>
          <w:rFonts w:ascii="Arial Narrow" w:hAnsi="Arial Narrow" w:cs="Arial"/>
          <w:sz w:val="24"/>
          <w:szCs w:val="24"/>
        </w:rPr>
        <w:t xml:space="preserve">e in three months. </w:t>
      </w:r>
    </w:p>
    <w:p w:rsidR="008E5282" w:rsidRDefault="008E5282" w:rsidP="008E5282">
      <w:pPr>
        <w:pStyle w:val="ListParagraph"/>
        <w:numPr>
          <w:ilvl w:val="0"/>
          <w:numId w:val="22"/>
        </w:numPr>
        <w:spacing w:after="0" w:line="288" w:lineRule="auto"/>
        <w:jc w:val="both"/>
        <w:rPr>
          <w:rFonts w:ascii="Arial Narrow" w:hAnsi="Arial Narrow" w:cs="Arial"/>
          <w:sz w:val="24"/>
          <w:szCs w:val="24"/>
        </w:rPr>
      </w:pPr>
      <w:r>
        <w:rPr>
          <w:rFonts w:ascii="Arial Narrow" w:hAnsi="Arial Narrow" w:cs="Arial"/>
          <w:sz w:val="24"/>
          <w:szCs w:val="24"/>
        </w:rPr>
        <w:t xml:space="preserve">A separate logbook should be maintained to recorded the preventive maintenance carried out on each </w:t>
      </w:r>
      <w:r w:rsidR="00583FB2">
        <w:rPr>
          <w:rFonts w:ascii="Arial Narrow" w:hAnsi="Arial Narrow" w:cs="Arial"/>
          <w:sz w:val="24"/>
          <w:szCs w:val="24"/>
        </w:rPr>
        <w:t xml:space="preserve">category </w:t>
      </w:r>
      <w:r w:rsidR="00C65221">
        <w:rPr>
          <w:rFonts w:ascii="Arial Narrow" w:hAnsi="Arial Narrow" w:cs="Arial"/>
          <w:sz w:val="24"/>
          <w:szCs w:val="24"/>
        </w:rPr>
        <w:t xml:space="preserve">of </w:t>
      </w:r>
      <w:r>
        <w:rPr>
          <w:rFonts w:ascii="Arial Narrow" w:hAnsi="Arial Narrow" w:cs="Arial"/>
          <w:sz w:val="24"/>
          <w:szCs w:val="24"/>
        </w:rPr>
        <w:t>equipment and got signed by University Computer Centre at the end of every month.</w:t>
      </w:r>
    </w:p>
    <w:p w:rsidR="008E5282" w:rsidRDefault="008E5282" w:rsidP="008E5282">
      <w:pPr>
        <w:pStyle w:val="ListParagraph"/>
        <w:numPr>
          <w:ilvl w:val="0"/>
          <w:numId w:val="22"/>
        </w:numPr>
        <w:spacing w:after="0" w:line="288" w:lineRule="auto"/>
        <w:jc w:val="both"/>
        <w:rPr>
          <w:rFonts w:ascii="Arial Narrow" w:hAnsi="Arial Narrow" w:cs="Arial"/>
          <w:sz w:val="24"/>
          <w:szCs w:val="24"/>
        </w:rPr>
      </w:pPr>
      <w:r>
        <w:rPr>
          <w:rFonts w:ascii="Arial Narrow" w:hAnsi="Arial Narrow" w:cs="Arial"/>
          <w:sz w:val="24"/>
          <w:szCs w:val="24"/>
        </w:rPr>
        <w:t>The Schedule of preventive maintenance shall be as follows:</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Cleaning of all equipment using dry vacuum air, brush soft muslin clothes.</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Running of test programmes to ensure quality print/data reliability.</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Checking of power supply source for proper grounding and safety of equipment.</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 xml:space="preserve">Ensuring that the covers, screws, switches etc. are firmly fastened </w:t>
      </w:r>
      <w:proofErr w:type="gramStart"/>
      <w:r>
        <w:rPr>
          <w:rFonts w:ascii="Arial Narrow" w:hAnsi="Arial Narrow" w:cs="Arial"/>
          <w:sz w:val="24"/>
          <w:szCs w:val="24"/>
        </w:rPr>
        <w:t>in respect of each equipment</w:t>
      </w:r>
      <w:proofErr w:type="gramEnd"/>
      <w:r>
        <w:rPr>
          <w:rFonts w:ascii="Arial Narrow" w:hAnsi="Arial Narrow" w:cs="Arial"/>
          <w:sz w:val="24"/>
          <w:szCs w:val="24"/>
        </w:rPr>
        <w:t>.</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Shifting of equipment as and when required.</w:t>
      </w:r>
    </w:p>
    <w:p w:rsidR="008E5282" w:rsidRDefault="008E5282" w:rsidP="008E5282">
      <w:pPr>
        <w:pStyle w:val="ListParagraph"/>
        <w:numPr>
          <w:ilvl w:val="0"/>
          <w:numId w:val="24"/>
        </w:numPr>
        <w:spacing w:after="0" w:line="288" w:lineRule="auto"/>
        <w:ind w:left="1260" w:hanging="450"/>
        <w:jc w:val="both"/>
        <w:rPr>
          <w:rFonts w:ascii="Arial Narrow" w:hAnsi="Arial Narrow" w:cs="Arial"/>
          <w:sz w:val="24"/>
          <w:szCs w:val="24"/>
        </w:rPr>
      </w:pPr>
      <w:r>
        <w:rPr>
          <w:rFonts w:ascii="Arial Narrow" w:hAnsi="Arial Narrow" w:cs="Arial"/>
          <w:sz w:val="24"/>
          <w:szCs w:val="24"/>
        </w:rPr>
        <w:t>Running of diagnostic software for system performance.</w:t>
      </w:r>
    </w:p>
    <w:p w:rsidR="008E5282" w:rsidRPr="00DA3D88" w:rsidRDefault="008E5282" w:rsidP="008E5282">
      <w:pPr>
        <w:spacing w:after="0" w:line="288" w:lineRule="auto"/>
        <w:ind w:left="450"/>
        <w:jc w:val="both"/>
        <w:rPr>
          <w:rFonts w:ascii="Arial Narrow" w:hAnsi="Arial Narrow" w:cs="Arial"/>
          <w:sz w:val="8"/>
          <w:szCs w:val="24"/>
        </w:rPr>
      </w:pPr>
      <w:r w:rsidRPr="00E73E7B">
        <w:rPr>
          <w:rFonts w:ascii="Arial Narrow" w:hAnsi="Arial Narrow" w:cs="Arial"/>
          <w:sz w:val="24"/>
          <w:szCs w:val="24"/>
        </w:rPr>
        <w:t xml:space="preserve"> </w:t>
      </w:r>
    </w:p>
    <w:p w:rsidR="00583FB2" w:rsidRDefault="00583FB2" w:rsidP="00583FB2">
      <w:pPr>
        <w:pStyle w:val="ListParagraph"/>
        <w:numPr>
          <w:ilvl w:val="0"/>
          <w:numId w:val="22"/>
        </w:numPr>
        <w:spacing w:after="0" w:line="288" w:lineRule="auto"/>
        <w:jc w:val="both"/>
        <w:rPr>
          <w:rFonts w:ascii="Arial Narrow" w:hAnsi="Arial Narrow" w:cs="Arial"/>
          <w:sz w:val="24"/>
          <w:szCs w:val="24"/>
        </w:rPr>
      </w:pPr>
      <w:r>
        <w:rPr>
          <w:rFonts w:ascii="Arial Narrow" w:hAnsi="Arial Narrow" w:cs="Arial"/>
          <w:sz w:val="24"/>
          <w:szCs w:val="24"/>
        </w:rPr>
        <w:t>It shall be the responsibility of AMC service provider to make all the computers and peripherals are working satisfactorily</w:t>
      </w:r>
      <w:r w:rsidR="00C65221">
        <w:rPr>
          <w:rFonts w:ascii="Arial Narrow" w:hAnsi="Arial Narrow" w:cs="Arial"/>
          <w:sz w:val="24"/>
          <w:szCs w:val="24"/>
        </w:rPr>
        <w:t xml:space="preserve"> till</w:t>
      </w:r>
      <w:r>
        <w:rPr>
          <w:rFonts w:ascii="Arial Narrow" w:hAnsi="Arial Narrow" w:cs="Arial"/>
          <w:sz w:val="24"/>
          <w:szCs w:val="24"/>
        </w:rPr>
        <w:t xml:space="preserve"> contract period and it must be hand over the systems in working condition. In case any damage/complaint is pending, </w:t>
      </w:r>
      <w:r w:rsidR="00C65221">
        <w:rPr>
          <w:rFonts w:ascii="Arial Narrow" w:hAnsi="Arial Narrow" w:cs="Arial"/>
          <w:sz w:val="24"/>
          <w:szCs w:val="24"/>
        </w:rPr>
        <w:t xml:space="preserve">it must be </w:t>
      </w:r>
      <w:r>
        <w:rPr>
          <w:rFonts w:ascii="Arial Narrow" w:hAnsi="Arial Narrow" w:cs="Arial"/>
          <w:sz w:val="24"/>
          <w:szCs w:val="24"/>
        </w:rPr>
        <w:t>rectify</w:t>
      </w:r>
      <w:r w:rsidR="00F9438B">
        <w:rPr>
          <w:rFonts w:ascii="Arial Narrow" w:hAnsi="Arial Narrow" w:cs="Arial"/>
          <w:sz w:val="24"/>
          <w:szCs w:val="24"/>
        </w:rPr>
        <w:t xml:space="preserve"> or replace.</w:t>
      </w:r>
    </w:p>
    <w:p w:rsidR="001151C3" w:rsidRPr="001151C3" w:rsidRDefault="001151C3" w:rsidP="001151C3">
      <w:pPr>
        <w:pStyle w:val="ListParagraph"/>
        <w:spacing w:after="0" w:line="288" w:lineRule="auto"/>
        <w:ind w:left="450"/>
        <w:jc w:val="both"/>
        <w:rPr>
          <w:rFonts w:ascii="Arial Narrow" w:hAnsi="Arial Narrow" w:cs="Arial"/>
          <w:b/>
          <w:sz w:val="8"/>
          <w:szCs w:val="24"/>
        </w:rPr>
      </w:pPr>
    </w:p>
    <w:p w:rsidR="001151C3" w:rsidRDefault="001151C3" w:rsidP="001151C3">
      <w:pPr>
        <w:pStyle w:val="ListParagraph"/>
        <w:numPr>
          <w:ilvl w:val="0"/>
          <w:numId w:val="5"/>
        </w:numPr>
        <w:spacing w:after="0" w:line="288" w:lineRule="auto"/>
        <w:ind w:left="450" w:hanging="540"/>
        <w:jc w:val="both"/>
        <w:rPr>
          <w:rFonts w:ascii="Arial Narrow" w:hAnsi="Arial Narrow"/>
          <w:sz w:val="24"/>
          <w:szCs w:val="24"/>
        </w:rPr>
      </w:pPr>
      <w:r w:rsidRPr="003A3176">
        <w:rPr>
          <w:rFonts w:ascii="Arial Narrow" w:hAnsi="Arial Narrow"/>
          <w:sz w:val="24"/>
          <w:szCs w:val="24"/>
        </w:rPr>
        <w:t xml:space="preserve">The successful bidder has to depute </w:t>
      </w:r>
      <w:r w:rsidRPr="00C26312">
        <w:rPr>
          <w:rFonts w:ascii="Arial Narrow" w:hAnsi="Arial Narrow"/>
          <w:b/>
          <w:sz w:val="24"/>
          <w:szCs w:val="24"/>
        </w:rPr>
        <w:t>one technician onsite</w:t>
      </w:r>
      <w:r w:rsidRPr="003A3176">
        <w:rPr>
          <w:rFonts w:ascii="Arial Narrow" w:hAnsi="Arial Narrow"/>
          <w:sz w:val="24"/>
          <w:szCs w:val="24"/>
        </w:rPr>
        <w:t xml:space="preserve"> to resolve the issue arises during </w:t>
      </w:r>
      <w:r w:rsidRPr="00C26312">
        <w:rPr>
          <w:rFonts w:ascii="Arial Narrow" w:hAnsi="Arial Narrow"/>
          <w:b/>
          <w:sz w:val="24"/>
          <w:szCs w:val="24"/>
        </w:rPr>
        <w:t>all working days from 9:00 am to 6.00 pm. Technician is liable to work on holidays (If so required).</w:t>
      </w:r>
      <w:r w:rsidRPr="003A3176">
        <w:rPr>
          <w:rFonts w:ascii="Arial Narrow" w:hAnsi="Arial Narrow"/>
          <w:sz w:val="24"/>
          <w:szCs w:val="24"/>
        </w:rPr>
        <w:t xml:space="preserve"> This shall be inclusive in the tender value</w:t>
      </w:r>
      <w:r w:rsidR="0047490E">
        <w:rPr>
          <w:rFonts w:ascii="Arial Narrow" w:hAnsi="Arial Narrow"/>
          <w:sz w:val="24"/>
          <w:szCs w:val="24"/>
        </w:rPr>
        <w:t xml:space="preserve"> (Financial Bid)</w:t>
      </w:r>
      <w:r w:rsidRPr="003A3176">
        <w:rPr>
          <w:rFonts w:ascii="Arial Narrow" w:hAnsi="Arial Narrow"/>
          <w:sz w:val="24"/>
          <w:szCs w:val="24"/>
        </w:rPr>
        <w:t>.</w:t>
      </w:r>
    </w:p>
    <w:p w:rsidR="00013258" w:rsidRDefault="00013258" w:rsidP="00013258">
      <w:pPr>
        <w:pStyle w:val="ListParagraph"/>
        <w:numPr>
          <w:ilvl w:val="0"/>
          <w:numId w:val="5"/>
        </w:numPr>
        <w:spacing w:after="0" w:line="288" w:lineRule="auto"/>
        <w:ind w:left="450" w:hanging="540"/>
        <w:jc w:val="both"/>
        <w:rPr>
          <w:rFonts w:ascii="Arial Narrow" w:hAnsi="Arial Narrow"/>
          <w:b/>
          <w:sz w:val="24"/>
          <w:szCs w:val="24"/>
        </w:rPr>
      </w:pPr>
      <w:r w:rsidRPr="003A3176">
        <w:rPr>
          <w:rFonts w:ascii="Arial Narrow" w:hAnsi="Arial Narrow"/>
          <w:b/>
          <w:sz w:val="24"/>
          <w:szCs w:val="24"/>
        </w:rPr>
        <w:t xml:space="preserve">The onsite Technician deployed under the contract must have minimum Graduation degree and 1 year computer hardware diploma or equivalent degree. </w:t>
      </w:r>
    </w:p>
    <w:p w:rsidR="00013258" w:rsidRPr="001151C3" w:rsidRDefault="00013258" w:rsidP="00013258">
      <w:pPr>
        <w:pStyle w:val="ListParagraph"/>
        <w:spacing w:after="0" w:line="288" w:lineRule="auto"/>
        <w:ind w:left="450"/>
        <w:jc w:val="both"/>
        <w:rPr>
          <w:rFonts w:ascii="Arial Narrow" w:hAnsi="Arial Narrow"/>
          <w:b/>
          <w:sz w:val="8"/>
          <w:szCs w:val="24"/>
        </w:rPr>
      </w:pPr>
    </w:p>
    <w:p w:rsidR="00013258" w:rsidRDefault="00013258" w:rsidP="00013258">
      <w:pPr>
        <w:pStyle w:val="ListParagraph"/>
        <w:numPr>
          <w:ilvl w:val="0"/>
          <w:numId w:val="5"/>
        </w:numPr>
        <w:spacing w:after="0" w:line="288" w:lineRule="auto"/>
        <w:ind w:left="450" w:hanging="540"/>
        <w:jc w:val="both"/>
        <w:rPr>
          <w:rFonts w:ascii="Arial Narrow" w:hAnsi="Arial Narrow"/>
          <w:sz w:val="24"/>
          <w:szCs w:val="24"/>
        </w:rPr>
      </w:pPr>
      <w:r w:rsidRPr="003A3176">
        <w:rPr>
          <w:rFonts w:ascii="Arial Narrow" w:hAnsi="Arial Narrow"/>
          <w:sz w:val="24"/>
          <w:szCs w:val="24"/>
        </w:rPr>
        <w:t xml:space="preserve">The technician will execute the assignment under the direction of </w:t>
      </w:r>
      <w:r>
        <w:rPr>
          <w:rFonts w:ascii="Arial Narrow" w:hAnsi="Arial Narrow"/>
          <w:sz w:val="24"/>
          <w:szCs w:val="24"/>
        </w:rPr>
        <w:t>University Computer Centre for</w:t>
      </w:r>
      <w:r w:rsidRPr="003A3176">
        <w:rPr>
          <w:rFonts w:ascii="Arial Narrow" w:hAnsi="Arial Narrow"/>
          <w:sz w:val="24"/>
          <w:szCs w:val="24"/>
        </w:rPr>
        <w:t xml:space="preserve"> All Concerned Technical Work. </w:t>
      </w:r>
    </w:p>
    <w:p w:rsidR="00013258" w:rsidRPr="001151C3" w:rsidRDefault="00013258" w:rsidP="00013258">
      <w:pPr>
        <w:pStyle w:val="ListParagraph"/>
        <w:rPr>
          <w:rFonts w:ascii="Arial Narrow" w:hAnsi="Arial Narrow"/>
          <w:sz w:val="8"/>
          <w:szCs w:val="24"/>
        </w:rPr>
      </w:pPr>
    </w:p>
    <w:p w:rsidR="00013258" w:rsidRPr="007F1FEB" w:rsidRDefault="00013258" w:rsidP="00013258">
      <w:pPr>
        <w:pStyle w:val="ListParagraph"/>
        <w:numPr>
          <w:ilvl w:val="0"/>
          <w:numId w:val="5"/>
        </w:numPr>
        <w:spacing w:after="0" w:line="288" w:lineRule="auto"/>
        <w:ind w:left="450" w:hanging="540"/>
        <w:jc w:val="both"/>
        <w:rPr>
          <w:rFonts w:ascii="Arial Narrow" w:hAnsi="Arial Narrow"/>
          <w:b/>
          <w:sz w:val="24"/>
          <w:szCs w:val="24"/>
        </w:rPr>
      </w:pPr>
      <w:r w:rsidRPr="003A3176">
        <w:rPr>
          <w:rFonts w:ascii="Arial Narrow" w:hAnsi="Arial Narrow"/>
          <w:sz w:val="24"/>
          <w:szCs w:val="24"/>
        </w:rPr>
        <w:t xml:space="preserve">The service provider will not be allowed to change technician frequently. </w:t>
      </w:r>
      <w:r w:rsidRPr="007F1FEB">
        <w:rPr>
          <w:rFonts w:ascii="Arial Narrow" w:hAnsi="Arial Narrow"/>
          <w:b/>
          <w:sz w:val="24"/>
          <w:szCs w:val="24"/>
        </w:rPr>
        <w:t>Deputed technician will be</w:t>
      </w:r>
      <w:r w:rsidRPr="003A3176">
        <w:rPr>
          <w:rFonts w:ascii="Arial Narrow" w:hAnsi="Arial Narrow"/>
          <w:sz w:val="24"/>
          <w:szCs w:val="24"/>
        </w:rPr>
        <w:t xml:space="preserve"> </w:t>
      </w:r>
      <w:r w:rsidRPr="007F1FEB">
        <w:rPr>
          <w:rFonts w:ascii="Arial Narrow" w:hAnsi="Arial Narrow"/>
          <w:b/>
          <w:sz w:val="24"/>
          <w:szCs w:val="24"/>
        </w:rPr>
        <w:t>employee of service provider and all employment related responsibilities will be of service provider only.</w:t>
      </w:r>
    </w:p>
    <w:p w:rsidR="00013258" w:rsidRPr="000965B1" w:rsidRDefault="00013258" w:rsidP="00013258">
      <w:pPr>
        <w:pStyle w:val="ListParagraph"/>
        <w:rPr>
          <w:rFonts w:ascii="Arial Narrow" w:hAnsi="Arial Narrow"/>
          <w:sz w:val="10"/>
          <w:szCs w:val="24"/>
        </w:rPr>
      </w:pPr>
    </w:p>
    <w:p w:rsidR="00013258" w:rsidRDefault="00013258" w:rsidP="00013258">
      <w:pPr>
        <w:pStyle w:val="ListParagraph"/>
        <w:numPr>
          <w:ilvl w:val="0"/>
          <w:numId w:val="5"/>
        </w:numPr>
        <w:spacing w:after="0" w:line="288" w:lineRule="auto"/>
        <w:ind w:left="450" w:hanging="540"/>
        <w:jc w:val="both"/>
        <w:rPr>
          <w:rFonts w:ascii="Arial Narrow" w:hAnsi="Arial Narrow"/>
          <w:sz w:val="24"/>
          <w:szCs w:val="24"/>
        </w:rPr>
      </w:pPr>
      <w:r>
        <w:rPr>
          <w:rFonts w:ascii="Arial Narrow" w:hAnsi="Arial Narrow"/>
          <w:sz w:val="24"/>
          <w:szCs w:val="24"/>
        </w:rPr>
        <w:lastRenderedPageBreak/>
        <w:t>Installation of System Software/Application Software/Antivirus in all desktop/server/devices of end users. (License of software will be provided by CUSB).</w:t>
      </w:r>
      <w:r w:rsidRPr="003A3176">
        <w:rPr>
          <w:rFonts w:ascii="Arial Narrow" w:hAnsi="Arial Narrow"/>
          <w:sz w:val="24"/>
          <w:szCs w:val="24"/>
        </w:rPr>
        <w:t xml:space="preserve"> </w:t>
      </w:r>
    </w:p>
    <w:p w:rsidR="00013258" w:rsidRDefault="00013258" w:rsidP="00013258">
      <w:pPr>
        <w:pStyle w:val="ListParagraph"/>
        <w:numPr>
          <w:ilvl w:val="0"/>
          <w:numId w:val="5"/>
        </w:numPr>
        <w:spacing w:after="0" w:line="288" w:lineRule="auto"/>
        <w:ind w:left="450" w:hanging="540"/>
        <w:jc w:val="both"/>
        <w:rPr>
          <w:rFonts w:ascii="Arial Narrow" w:hAnsi="Arial Narrow"/>
          <w:sz w:val="24"/>
          <w:szCs w:val="24"/>
        </w:rPr>
      </w:pPr>
      <w:r w:rsidRPr="003A3176">
        <w:rPr>
          <w:rFonts w:ascii="Arial Narrow" w:hAnsi="Arial Narrow"/>
          <w:sz w:val="24"/>
          <w:szCs w:val="24"/>
        </w:rPr>
        <w:t>The maintenance technician will attend the complaint and continue in office till the problem is resolved. No hit and trial method will be allowed while attending the complaint.</w:t>
      </w:r>
    </w:p>
    <w:p w:rsidR="00013258" w:rsidRPr="001151C3" w:rsidRDefault="00013258" w:rsidP="00013258">
      <w:pPr>
        <w:pStyle w:val="ListParagraph"/>
        <w:rPr>
          <w:rFonts w:ascii="Arial Narrow" w:hAnsi="Arial Narrow"/>
          <w:sz w:val="8"/>
          <w:szCs w:val="24"/>
        </w:rPr>
      </w:pPr>
    </w:p>
    <w:p w:rsidR="00013258" w:rsidRPr="007F1FEB" w:rsidRDefault="00013258" w:rsidP="00013258">
      <w:pPr>
        <w:pStyle w:val="ListParagraph"/>
        <w:numPr>
          <w:ilvl w:val="0"/>
          <w:numId w:val="5"/>
        </w:numPr>
        <w:spacing w:after="0" w:line="288" w:lineRule="auto"/>
        <w:ind w:left="450" w:hanging="540"/>
        <w:jc w:val="both"/>
        <w:rPr>
          <w:rFonts w:ascii="Arial Narrow" w:hAnsi="Arial Narrow"/>
          <w:b/>
          <w:sz w:val="24"/>
          <w:szCs w:val="24"/>
        </w:rPr>
      </w:pPr>
      <w:r w:rsidRPr="003A3176">
        <w:rPr>
          <w:rFonts w:ascii="Arial Narrow" w:hAnsi="Arial Narrow"/>
          <w:sz w:val="24"/>
          <w:szCs w:val="24"/>
        </w:rPr>
        <w:t xml:space="preserve">Faulty parts will be replaced by similar make and model within </w:t>
      </w:r>
      <w:r w:rsidRPr="007F1FEB">
        <w:rPr>
          <w:rFonts w:ascii="Arial Narrow" w:hAnsi="Arial Narrow"/>
          <w:b/>
          <w:sz w:val="24"/>
          <w:szCs w:val="24"/>
        </w:rPr>
        <w:t xml:space="preserve">3 working days. </w:t>
      </w:r>
    </w:p>
    <w:p w:rsidR="003A3176" w:rsidRPr="001151C3" w:rsidRDefault="003A3176" w:rsidP="001151C3">
      <w:pPr>
        <w:pStyle w:val="ListParagraph"/>
        <w:spacing w:after="0" w:line="288" w:lineRule="auto"/>
        <w:ind w:left="450" w:firstLine="810"/>
        <w:jc w:val="both"/>
        <w:rPr>
          <w:rFonts w:ascii="Arial Narrow" w:hAnsi="Arial Narrow" w:cs="Arial"/>
          <w:sz w:val="8"/>
          <w:szCs w:val="24"/>
        </w:rPr>
      </w:pPr>
    </w:p>
    <w:p w:rsidR="00961D8E" w:rsidRPr="003A3176" w:rsidRDefault="00961D8E" w:rsidP="001151C3">
      <w:pPr>
        <w:pStyle w:val="ListParagraph"/>
        <w:numPr>
          <w:ilvl w:val="0"/>
          <w:numId w:val="5"/>
        </w:numPr>
        <w:spacing w:after="0" w:line="288" w:lineRule="auto"/>
        <w:ind w:left="450" w:hanging="540"/>
        <w:jc w:val="both"/>
        <w:rPr>
          <w:rFonts w:ascii="Arial Narrow" w:hAnsi="Arial Narrow" w:cs="Arial"/>
          <w:b/>
          <w:sz w:val="24"/>
          <w:szCs w:val="24"/>
        </w:rPr>
      </w:pPr>
      <w:r w:rsidRPr="003A3176">
        <w:rPr>
          <w:rFonts w:ascii="Arial Narrow" w:hAnsi="Arial Narrow" w:cs="Arial"/>
          <w:b/>
          <w:sz w:val="24"/>
          <w:szCs w:val="24"/>
        </w:rPr>
        <w:t xml:space="preserve">The penalty </w:t>
      </w:r>
      <w:r w:rsidR="00117269" w:rsidRPr="0081746F">
        <w:rPr>
          <w:rFonts w:ascii="Rupee Foradian" w:eastAsiaTheme="minorHAnsi" w:hAnsi="Rupee Foradian" w:cs="Arial"/>
          <w:b/>
          <w:bCs/>
          <w:color w:val="000000"/>
          <w:sz w:val="24"/>
          <w:szCs w:val="24"/>
          <w:lang w:val="en-US" w:eastAsia="en-US"/>
        </w:rPr>
        <w:t>`</w:t>
      </w:r>
      <w:r w:rsidR="005F0C64" w:rsidRPr="003A3176">
        <w:rPr>
          <w:rFonts w:ascii="Arial Narrow" w:hAnsi="Arial Narrow" w:cs="Arial"/>
          <w:b/>
          <w:sz w:val="24"/>
          <w:szCs w:val="24"/>
        </w:rPr>
        <w:t xml:space="preserve"> 500/-  per working day subject to a maximum of </w:t>
      </w:r>
      <w:r w:rsidR="0012738C" w:rsidRPr="003A3176">
        <w:rPr>
          <w:rFonts w:ascii="Arial Narrow" w:hAnsi="Arial Narrow" w:cs="Arial"/>
          <w:b/>
          <w:sz w:val="24"/>
          <w:szCs w:val="24"/>
        </w:rPr>
        <w:t>5</w:t>
      </w:r>
      <w:r w:rsidRPr="003A3176">
        <w:rPr>
          <w:rFonts w:ascii="Arial Narrow" w:hAnsi="Arial Narrow" w:cs="Arial"/>
          <w:b/>
          <w:sz w:val="24"/>
          <w:szCs w:val="24"/>
        </w:rPr>
        <w:t xml:space="preserve">% of the </w:t>
      </w:r>
      <w:r w:rsidR="005F0C64" w:rsidRPr="003A3176">
        <w:rPr>
          <w:rFonts w:ascii="Arial Narrow" w:hAnsi="Arial Narrow" w:cs="Arial"/>
          <w:b/>
          <w:sz w:val="24"/>
          <w:szCs w:val="24"/>
        </w:rPr>
        <w:t>AMC cost per year for affected unit</w:t>
      </w:r>
      <w:r w:rsidRPr="003A3176">
        <w:rPr>
          <w:rFonts w:ascii="Arial Narrow" w:hAnsi="Arial Narrow" w:cs="Arial"/>
          <w:b/>
          <w:sz w:val="24"/>
          <w:szCs w:val="24"/>
        </w:rPr>
        <w:t xml:space="preserve"> </w:t>
      </w:r>
      <w:r w:rsidR="005F0C64" w:rsidRPr="003A3176">
        <w:rPr>
          <w:rFonts w:ascii="Arial Narrow" w:hAnsi="Arial Narrow" w:cs="Arial"/>
          <w:b/>
          <w:sz w:val="24"/>
          <w:szCs w:val="24"/>
        </w:rPr>
        <w:t>if service</w:t>
      </w:r>
      <w:r w:rsidRPr="003A3176">
        <w:rPr>
          <w:rFonts w:ascii="Arial Narrow" w:hAnsi="Arial Narrow" w:cs="Arial"/>
          <w:b/>
          <w:sz w:val="24"/>
          <w:szCs w:val="24"/>
        </w:rPr>
        <w:t xml:space="preserve"> is not completed within stipulated period.</w:t>
      </w: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Payment shall be released on quarterly/half yearly basis after satisfactory report.</w:t>
      </w:r>
    </w:p>
    <w:p w:rsidR="001151C3" w:rsidRPr="001151C3" w:rsidRDefault="001151C3" w:rsidP="001151C3">
      <w:pPr>
        <w:pStyle w:val="ListParagraph"/>
        <w:spacing w:after="0" w:line="288" w:lineRule="auto"/>
        <w:ind w:left="450"/>
        <w:jc w:val="both"/>
        <w:rPr>
          <w:rFonts w:ascii="Arial Narrow" w:hAnsi="Arial Narrow" w:cs="Arial"/>
          <w:sz w:val="8"/>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 xml:space="preserve">The period of AMC may be extended for further period </w:t>
      </w:r>
      <w:r w:rsidR="00BA40A9" w:rsidRPr="003A3176">
        <w:rPr>
          <w:rFonts w:ascii="Arial Narrow" w:hAnsi="Arial Narrow" w:cs="Arial"/>
          <w:sz w:val="24"/>
          <w:szCs w:val="24"/>
        </w:rPr>
        <w:t xml:space="preserve">of </w:t>
      </w:r>
      <w:r w:rsidR="00901447">
        <w:rPr>
          <w:rFonts w:ascii="Arial Narrow" w:hAnsi="Arial Narrow" w:cs="Arial"/>
          <w:sz w:val="24"/>
          <w:szCs w:val="24"/>
        </w:rPr>
        <w:t>two</w:t>
      </w:r>
      <w:r w:rsidR="00BA40A9" w:rsidRPr="003A3176">
        <w:rPr>
          <w:rFonts w:ascii="Arial Narrow" w:hAnsi="Arial Narrow" w:cs="Arial"/>
          <w:sz w:val="24"/>
          <w:szCs w:val="24"/>
        </w:rPr>
        <w:t xml:space="preserve"> year</w:t>
      </w:r>
      <w:r w:rsidR="00901447">
        <w:rPr>
          <w:rFonts w:ascii="Arial Narrow" w:hAnsi="Arial Narrow" w:cs="Arial"/>
          <w:sz w:val="24"/>
          <w:szCs w:val="24"/>
        </w:rPr>
        <w:t>s</w:t>
      </w:r>
      <w:r w:rsidR="00BA40A9" w:rsidRPr="003A3176">
        <w:rPr>
          <w:rFonts w:ascii="Arial Narrow" w:hAnsi="Arial Narrow" w:cs="Arial"/>
          <w:sz w:val="24"/>
          <w:szCs w:val="24"/>
        </w:rPr>
        <w:t xml:space="preserve"> </w:t>
      </w:r>
      <w:r w:rsidRPr="003A3176">
        <w:rPr>
          <w:rFonts w:ascii="Arial Narrow" w:hAnsi="Arial Narrow" w:cs="Arial"/>
          <w:sz w:val="24"/>
          <w:szCs w:val="24"/>
        </w:rPr>
        <w:t>on mutual understating on existing terms &amp; conditions.</w:t>
      </w:r>
    </w:p>
    <w:p w:rsidR="001151C3" w:rsidRPr="001151C3" w:rsidRDefault="001151C3" w:rsidP="001151C3">
      <w:pPr>
        <w:pStyle w:val="ListParagraph"/>
        <w:spacing w:after="0" w:line="288" w:lineRule="auto"/>
        <w:ind w:left="450"/>
        <w:jc w:val="both"/>
        <w:rPr>
          <w:rFonts w:ascii="Arial Narrow" w:hAnsi="Arial Narrow" w:cs="Arial"/>
          <w:sz w:val="8"/>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The bid documents are not transferrable and the seal and signature of the authorised official of firms must appear on all the papers and envelops submitted.</w:t>
      </w:r>
    </w:p>
    <w:p w:rsidR="001151C3" w:rsidRPr="001151C3" w:rsidRDefault="001151C3" w:rsidP="001151C3">
      <w:pPr>
        <w:pStyle w:val="ListParagraph"/>
        <w:spacing w:after="0" w:line="288" w:lineRule="auto"/>
        <w:ind w:left="450"/>
        <w:jc w:val="both"/>
        <w:rPr>
          <w:rFonts w:ascii="Arial Narrow" w:hAnsi="Arial Narrow" w:cs="Arial"/>
          <w:sz w:val="8"/>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The quotation should be complete in all respects and duly signed wherever required. Incomplete and unsigned offer will not be accepted.</w:t>
      </w:r>
    </w:p>
    <w:p w:rsidR="001151C3" w:rsidRPr="001151C3" w:rsidRDefault="001151C3" w:rsidP="001151C3">
      <w:pPr>
        <w:pStyle w:val="ListParagraph"/>
        <w:rPr>
          <w:rFonts w:ascii="Arial Narrow" w:hAnsi="Arial Narrow" w:cs="Arial"/>
          <w:sz w:val="8"/>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3A3176">
        <w:rPr>
          <w:rFonts w:ascii="Arial Narrow" w:hAnsi="Arial Narrow" w:cs="Arial"/>
          <w:sz w:val="24"/>
          <w:szCs w:val="24"/>
        </w:rPr>
        <w:t>The quotations are liable to be rejected if the fore going conditions are not complied with.</w:t>
      </w:r>
    </w:p>
    <w:p w:rsidR="001151C3" w:rsidRPr="001151C3" w:rsidRDefault="001151C3" w:rsidP="001151C3">
      <w:pPr>
        <w:pStyle w:val="ListParagraph"/>
        <w:rPr>
          <w:rFonts w:ascii="Arial Narrow" w:hAnsi="Arial Narrow" w:cs="Arial"/>
          <w:sz w:val="8"/>
          <w:szCs w:val="24"/>
        </w:rPr>
      </w:pPr>
    </w:p>
    <w:p w:rsidR="00961D8E" w:rsidRDefault="00961D8E" w:rsidP="001151C3">
      <w:pPr>
        <w:pStyle w:val="ListParagraph"/>
        <w:numPr>
          <w:ilvl w:val="0"/>
          <w:numId w:val="5"/>
        </w:numPr>
        <w:spacing w:after="0" w:line="288" w:lineRule="auto"/>
        <w:ind w:left="450" w:hanging="540"/>
        <w:jc w:val="both"/>
        <w:rPr>
          <w:rFonts w:ascii="Arial Narrow" w:hAnsi="Arial Narrow" w:cs="Arial"/>
          <w:sz w:val="24"/>
          <w:szCs w:val="24"/>
        </w:rPr>
      </w:pPr>
      <w:r w:rsidRPr="00C90401">
        <w:rPr>
          <w:rFonts w:ascii="Arial Narrow" w:hAnsi="Arial Narrow" w:cs="Arial"/>
          <w:sz w:val="24"/>
          <w:szCs w:val="24"/>
        </w:rPr>
        <w:t>All disputes are subject to exclusive jurisdiction of Competent Court and Forum in Gaya, India only.</w:t>
      </w:r>
    </w:p>
    <w:p w:rsidR="001151C3" w:rsidRPr="001151C3" w:rsidRDefault="001151C3" w:rsidP="001151C3">
      <w:pPr>
        <w:pStyle w:val="ListParagraph"/>
        <w:rPr>
          <w:rFonts w:ascii="Arial Narrow" w:hAnsi="Arial Narrow" w:cs="Arial"/>
          <w:sz w:val="8"/>
          <w:szCs w:val="24"/>
        </w:rPr>
      </w:pPr>
    </w:p>
    <w:p w:rsidR="001151C3" w:rsidRDefault="001151C3" w:rsidP="001151C3">
      <w:pPr>
        <w:pStyle w:val="ListParagraph"/>
        <w:numPr>
          <w:ilvl w:val="0"/>
          <w:numId w:val="5"/>
        </w:numPr>
        <w:spacing w:after="0" w:line="288" w:lineRule="auto"/>
        <w:ind w:left="450" w:hanging="540"/>
        <w:jc w:val="both"/>
        <w:rPr>
          <w:rFonts w:ascii="Arial Narrow" w:hAnsi="Arial Narrow" w:cs="Arial"/>
          <w:sz w:val="24"/>
          <w:szCs w:val="24"/>
        </w:rPr>
      </w:pPr>
      <w:r w:rsidRPr="00C90401">
        <w:rPr>
          <w:rFonts w:ascii="Arial Narrow" w:hAnsi="Arial Narrow" w:cs="Arial"/>
          <w:sz w:val="24"/>
          <w:szCs w:val="24"/>
        </w:rPr>
        <w:t xml:space="preserve">The successful bidder shall furnish an unconditional </w:t>
      </w:r>
      <w:r w:rsidRPr="00C90401">
        <w:rPr>
          <w:rFonts w:ascii="Arial Narrow" w:hAnsi="Arial Narrow" w:cs="Arial"/>
          <w:b/>
          <w:sz w:val="24"/>
          <w:szCs w:val="24"/>
        </w:rPr>
        <w:t>perfor</w:t>
      </w:r>
      <w:r w:rsidR="0087441F">
        <w:rPr>
          <w:rFonts w:ascii="Arial Narrow" w:hAnsi="Arial Narrow" w:cs="Arial"/>
          <w:b/>
          <w:sz w:val="24"/>
          <w:szCs w:val="24"/>
        </w:rPr>
        <w:t>mance Bank Guarantee (PBG) for 3</w:t>
      </w:r>
      <w:r w:rsidRPr="00C90401">
        <w:rPr>
          <w:rFonts w:ascii="Arial Narrow" w:hAnsi="Arial Narrow" w:cs="Arial"/>
          <w:b/>
          <w:sz w:val="24"/>
          <w:szCs w:val="24"/>
        </w:rPr>
        <w:t>%</w:t>
      </w:r>
      <w:r w:rsidR="000965B1">
        <w:rPr>
          <w:rFonts w:ascii="Arial Narrow" w:hAnsi="Arial Narrow" w:cs="Arial"/>
          <w:b/>
          <w:sz w:val="24"/>
          <w:szCs w:val="24"/>
        </w:rPr>
        <w:t xml:space="preserve"> of</w:t>
      </w:r>
      <w:r w:rsidRPr="00C90401">
        <w:rPr>
          <w:rFonts w:ascii="Arial Narrow" w:hAnsi="Arial Narrow" w:cs="Arial"/>
          <w:b/>
          <w:sz w:val="24"/>
          <w:szCs w:val="24"/>
        </w:rPr>
        <w:t xml:space="preserve"> quoted value within </w:t>
      </w:r>
      <w:r w:rsidRPr="00C90401">
        <w:rPr>
          <w:rFonts w:ascii="Arial Narrow" w:hAnsi="Arial Narrow" w:cs="Arial"/>
          <w:sz w:val="24"/>
          <w:szCs w:val="24"/>
        </w:rPr>
        <w:t>21 days of receiving of Annual Maintenance Contract Agreement</w:t>
      </w:r>
      <w:r>
        <w:rPr>
          <w:rFonts w:ascii="Arial Narrow" w:hAnsi="Arial Narrow" w:cs="Arial"/>
          <w:sz w:val="24"/>
          <w:szCs w:val="24"/>
        </w:rPr>
        <w:t xml:space="preserve"> </w:t>
      </w:r>
      <w:r w:rsidRPr="00C90401">
        <w:rPr>
          <w:rFonts w:ascii="Arial Narrow" w:hAnsi="Arial Narrow"/>
          <w:sz w:val="24"/>
          <w:szCs w:val="24"/>
        </w:rPr>
        <w:t xml:space="preserve">in the form of Bank Guarantee/Fixed Deposit/Demand Draft etc. </w:t>
      </w:r>
      <w:r w:rsidRPr="00C90401">
        <w:rPr>
          <w:rFonts w:ascii="Arial Narrow" w:hAnsi="Arial Narrow" w:cs="Arial"/>
          <w:sz w:val="24"/>
          <w:szCs w:val="24"/>
        </w:rPr>
        <w:t xml:space="preserve"> </w:t>
      </w:r>
      <w:r w:rsidRPr="00C90401">
        <w:rPr>
          <w:rFonts w:ascii="Arial Narrow" w:hAnsi="Arial Narrow"/>
          <w:sz w:val="24"/>
          <w:szCs w:val="24"/>
        </w:rPr>
        <w:t xml:space="preserve">The performance security should remain valid for a period of </w:t>
      </w:r>
      <w:r>
        <w:rPr>
          <w:rFonts w:ascii="Arial Narrow" w:hAnsi="Arial Narrow"/>
          <w:sz w:val="24"/>
          <w:szCs w:val="24"/>
        </w:rPr>
        <w:t>Sixty</w:t>
      </w:r>
      <w:r w:rsidRPr="00C90401">
        <w:rPr>
          <w:rFonts w:ascii="Arial Narrow" w:hAnsi="Arial Narrow"/>
          <w:sz w:val="24"/>
          <w:szCs w:val="24"/>
        </w:rPr>
        <w:t xml:space="preserve"> days beyond the date of completion of all contractual obligations including warranty which is refundable without any interest. In case, the contract is further extended beyond the initial period of one year, the Performance Security Bank Guarantee shall have to be renewed accordingly and its extension shall be communicated at the time of award of addendum of contract. </w:t>
      </w:r>
      <w:r w:rsidRPr="00C90401">
        <w:rPr>
          <w:rFonts w:ascii="Arial Narrow" w:hAnsi="Arial Narrow"/>
          <w:b/>
          <w:bCs/>
          <w:sz w:val="24"/>
          <w:szCs w:val="24"/>
        </w:rPr>
        <w:t>Earnest Money Deposit shall be refunded to the successful bidder on receipt of performance security</w:t>
      </w:r>
      <w:r>
        <w:rPr>
          <w:rFonts w:ascii="Arial Narrow" w:hAnsi="Arial Narrow"/>
          <w:b/>
          <w:bCs/>
          <w:sz w:val="24"/>
          <w:szCs w:val="24"/>
        </w:rPr>
        <w:t>.</w:t>
      </w:r>
    </w:p>
    <w:p w:rsidR="001151C3" w:rsidRPr="001151C3" w:rsidRDefault="001151C3" w:rsidP="001151C3">
      <w:pPr>
        <w:pStyle w:val="ListParagraph"/>
        <w:rPr>
          <w:rFonts w:ascii="Arial Narrow" w:hAnsi="Arial Narrow"/>
          <w:sz w:val="8"/>
          <w:szCs w:val="24"/>
        </w:rPr>
      </w:pPr>
    </w:p>
    <w:p w:rsidR="000432A7" w:rsidRDefault="000432A7" w:rsidP="001151C3">
      <w:pPr>
        <w:pStyle w:val="ListParagraph"/>
        <w:numPr>
          <w:ilvl w:val="0"/>
          <w:numId w:val="5"/>
        </w:numPr>
        <w:autoSpaceDE w:val="0"/>
        <w:autoSpaceDN w:val="0"/>
        <w:adjustRightInd w:val="0"/>
        <w:spacing w:after="0" w:line="288" w:lineRule="auto"/>
        <w:ind w:left="450" w:hanging="540"/>
        <w:jc w:val="both"/>
        <w:rPr>
          <w:rFonts w:ascii="Arial Narrow" w:hAnsi="Arial Narrow" w:cs="Arial"/>
          <w:b/>
          <w:sz w:val="24"/>
          <w:szCs w:val="24"/>
          <w:lang w:bidi="hi-IN"/>
        </w:rPr>
      </w:pPr>
      <w:r w:rsidRPr="003A3176">
        <w:rPr>
          <w:rFonts w:ascii="Arial Narrow" w:hAnsi="Arial Narrow" w:cs="Arial"/>
          <w:b/>
          <w:sz w:val="24"/>
          <w:szCs w:val="24"/>
          <w:lang w:bidi="hi-IN"/>
        </w:rPr>
        <w:t>Conditional bids shall not be considered and will be rejected summarily.</w:t>
      </w:r>
    </w:p>
    <w:p w:rsidR="00FF43AE" w:rsidRPr="00FF43AE" w:rsidRDefault="00FF43AE" w:rsidP="00FF43AE">
      <w:pPr>
        <w:pStyle w:val="ListParagraph"/>
        <w:rPr>
          <w:rFonts w:ascii="Arial Narrow" w:hAnsi="Arial Narrow" w:cs="Arial"/>
          <w:b/>
          <w:sz w:val="24"/>
          <w:szCs w:val="24"/>
          <w:lang w:bidi="hi-IN"/>
        </w:rPr>
      </w:pPr>
    </w:p>
    <w:p w:rsidR="00FF43AE" w:rsidRDefault="00FF43AE" w:rsidP="00FF43AE">
      <w:pPr>
        <w:autoSpaceDE w:val="0"/>
        <w:autoSpaceDN w:val="0"/>
        <w:adjustRightInd w:val="0"/>
        <w:spacing w:after="0" w:line="288" w:lineRule="auto"/>
        <w:jc w:val="both"/>
        <w:rPr>
          <w:rFonts w:ascii="Arial Narrow" w:hAnsi="Arial Narrow" w:cs="Arial"/>
          <w:b/>
          <w:sz w:val="24"/>
          <w:szCs w:val="24"/>
          <w:lang w:bidi="hi-IN"/>
        </w:rPr>
      </w:pPr>
    </w:p>
    <w:p w:rsidR="00614B05" w:rsidRDefault="00614B05">
      <w:pPr>
        <w:rPr>
          <w:rFonts w:ascii="Arial Narrow" w:hAnsi="Arial Narrow" w:cs="Arial"/>
          <w:b/>
          <w:sz w:val="24"/>
          <w:szCs w:val="24"/>
          <w:lang w:bidi="hi-IN"/>
        </w:rPr>
      </w:pPr>
      <w:r>
        <w:rPr>
          <w:rFonts w:ascii="Arial Narrow" w:hAnsi="Arial Narrow" w:cs="Arial"/>
          <w:b/>
          <w:sz w:val="24"/>
          <w:szCs w:val="24"/>
          <w:lang w:bidi="hi-IN"/>
        </w:rPr>
        <w:br w:type="page"/>
      </w:r>
    </w:p>
    <w:p w:rsidR="00B75FD5" w:rsidRPr="008767EE" w:rsidRDefault="00B75FD5" w:rsidP="007F1FEB">
      <w:pPr>
        <w:pStyle w:val="NoSpacing"/>
        <w:spacing w:line="276" w:lineRule="auto"/>
        <w:jc w:val="center"/>
        <w:rPr>
          <w:rFonts w:ascii="Arial Narrow" w:hAnsi="Arial Narrow"/>
          <w:b/>
          <w:sz w:val="30"/>
          <w:szCs w:val="28"/>
          <w:u w:val="single"/>
        </w:rPr>
      </w:pPr>
      <w:r w:rsidRPr="008767EE">
        <w:rPr>
          <w:rFonts w:ascii="Arial Narrow" w:hAnsi="Arial Narrow"/>
          <w:b/>
          <w:sz w:val="30"/>
          <w:szCs w:val="28"/>
          <w:u w:val="single"/>
        </w:rPr>
        <w:lastRenderedPageBreak/>
        <w:t>Bidder Information</w:t>
      </w:r>
    </w:p>
    <w:p w:rsidR="00B75FD5" w:rsidRDefault="00B75FD5" w:rsidP="007F1FEB">
      <w:pPr>
        <w:pStyle w:val="NoSpacing"/>
        <w:spacing w:line="276" w:lineRule="auto"/>
        <w:jc w:val="center"/>
        <w:rPr>
          <w:rFonts w:ascii="Arial Narrow" w:hAnsi="Arial Narrow"/>
          <w:b/>
          <w:sz w:val="30"/>
          <w:szCs w:val="28"/>
          <w:u w:val="single"/>
        </w:rPr>
      </w:pPr>
      <w:r w:rsidRPr="008767EE">
        <w:rPr>
          <w:rFonts w:ascii="Arial Narrow" w:hAnsi="Arial Narrow"/>
          <w:b/>
          <w:sz w:val="30"/>
          <w:szCs w:val="28"/>
          <w:u w:val="single"/>
        </w:rPr>
        <w:t>(Technical BID)</w:t>
      </w:r>
    </w:p>
    <w:p w:rsidR="008767EE" w:rsidRPr="008767EE" w:rsidRDefault="008767EE" w:rsidP="00B75FD5">
      <w:pPr>
        <w:pStyle w:val="NoSpacing"/>
        <w:spacing w:line="360" w:lineRule="auto"/>
        <w:jc w:val="center"/>
        <w:rPr>
          <w:rFonts w:ascii="Arial Narrow" w:hAnsi="Arial Narrow"/>
          <w:b/>
          <w:sz w:val="10"/>
          <w:szCs w:val="28"/>
          <w:u w:val="single"/>
        </w:rPr>
      </w:pPr>
    </w:p>
    <w:p w:rsidR="00B75FD5" w:rsidRPr="00A87E3D" w:rsidRDefault="00B75FD5" w:rsidP="00B75FD5">
      <w:pPr>
        <w:pStyle w:val="NoSpacing"/>
        <w:spacing w:line="360" w:lineRule="auto"/>
        <w:jc w:val="both"/>
        <w:rPr>
          <w:rFonts w:ascii="Arial Narrow" w:hAnsi="Arial Narrow"/>
          <w:b/>
          <w:sz w:val="26"/>
          <w:szCs w:val="26"/>
        </w:rPr>
      </w:pPr>
      <w:r w:rsidRPr="00A87E3D">
        <w:rPr>
          <w:rFonts w:ascii="Arial Narrow" w:hAnsi="Arial Narrow"/>
          <w:b/>
          <w:sz w:val="26"/>
          <w:szCs w:val="26"/>
        </w:rPr>
        <w:t xml:space="preserve">Following </w:t>
      </w:r>
      <w:proofErr w:type="spellStart"/>
      <w:r w:rsidRPr="00A87E3D">
        <w:rPr>
          <w:rFonts w:ascii="Arial Narrow" w:hAnsi="Arial Narrow"/>
          <w:b/>
          <w:sz w:val="26"/>
          <w:szCs w:val="26"/>
        </w:rPr>
        <w:t>proforma</w:t>
      </w:r>
      <w:proofErr w:type="spellEnd"/>
      <w:r w:rsidRPr="00A87E3D">
        <w:rPr>
          <w:rFonts w:ascii="Arial Narrow" w:hAnsi="Arial Narrow"/>
          <w:b/>
          <w:sz w:val="26"/>
          <w:szCs w:val="26"/>
        </w:rPr>
        <w:t xml:space="preserve"> should be filled in and duly signed by the firm and sen</w:t>
      </w:r>
      <w:r>
        <w:rPr>
          <w:rFonts w:ascii="Arial Narrow" w:hAnsi="Arial Narrow"/>
          <w:b/>
          <w:sz w:val="26"/>
          <w:szCs w:val="26"/>
        </w:rPr>
        <w:t>d</w:t>
      </w:r>
      <w:r w:rsidRPr="00A87E3D">
        <w:rPr>
          <w:rFonts w:ascii="Arial Narrow" w:hAnsi="Arial Narrow"/>
          <w:b/>
          <w:sz w:val="26"/>
          <w:szCs w:val="26"/>
        </w:rPr>
        <w:t xml:space="preserve"> </w:t>
      </w:r>
      <w:proofErr w:type="spellStart"/>
      <w:r w:rsidRPr="00A87E3D">
        <w:rPr>
          <w:rFonts w:ascii="Arial Narrow" w:hAnsi="Arial Narrow"/>
          <w:b/>
          <w:sz w:val="26"/>
          <w:szCs w:val="26"/>
        </w:rPr>
        <w:t>alongwith</w:t>
      </w:r>
      <w:proofErr w:type="spellEnd"/>
      <w:r w:rsidRPr="00A87E3D">
        <w:rPr>
          <w:rFonts w:ascii="Arial Narrow" w:hAnsi="Arial Narrow"/>
          <w:b/>
          <w:sz w:val="26"/>
          <w:szCs w:val="26"/>
        </w:rPr>
        <w:t xml:space="preserve"> the bid.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790"/>
        <w:gridCol w:w="3600"/>
        <w:gridCol w:w="2880"/>
      </w:tblGrid>
      <w:tr w:rsidR="007F1FEB" w:rsidRPr="00A87E3D" w:rsidTr="007F1FEB">
        <w:tc>
          <w:tcPr>
            <w:tcW w:w="738" w:type="dxa"/>
            <w:vMerge w:val="restart"/>
            <w:shd w:val="clear" w:color="auto" w:fill="auto"/>
            <w:vAlign w:val="center"/>
          </w:tcPr>
          <w:p w:rsidR="007F1FEB" w:rsidRPr="00A87E3D" w:rsidRDefault="007F1FEB"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1.</w:t>
            </w:r>
          </w:p>
        </w:tc>
        <w:tc>
          <w:tcPr>
            <w:tcW w:w="2790" w:type="dxa"/>
            <w:shd w:val="clear" w:color="auto" w:fill="auto"/>
            <w:vAlign w:val="center"/>
          </w:tcPr>
          <w:p w:rsidR="007F1FEB" w:rsidRPr="00A87E3D" w:rsidRDefault="007F1FEB" w:rsidP="007F1FEB">
            <w:pPr>
              <w:pStyle w:val="NoSpacing"/>
              <w:spacing w:line="360" w:lineRule="auto"/>
              <w:jc w:val="both"/>
              <w:rPr>
                <w:rFonts w:ascii="Arial Narrow" w:hAnsi="Arial Narrow"/>
                <w:sz w:val="26"/>
                <w:szCs w:val="26"/>
              </w:rPr>
            </w:pPr>
            <w:r>
              <w:rPr>
                <w:rFonts w:ascii="Arial Narrow" w:hAnsi="Arial Narrow"/>
                <w:sz w:val="26"/>
                <w:szCs w:val="26"/>
              </w:rPr>
              <w:t xml:space="preserve">Tender Ref. No. </w:t>
            </w:r>
          </w:p>
        </w:tc>
        <w:tc>
          <w:tcPr>
            <w:tcW w:w="6480" w:type="dxa"/>
            <w:gridSpan w:val="2"/>
            <w:shd w:val="clear" w:color="auto" w:fill="auto"/>
            <w:vAlign w:val="center"/>
          </w:tcPr>
          <w:p w:rsidR="007F1FEB" w:rsidRPr="00A87E3D" w:rsidRDefault="00676C58" w:rsidP="006E03FA">
            <w:pPr>
              <w:pStyle w:val="NoSpacing"/>
              <w:spacing w:line="360" w:lineRule="auto"/>
              <w:jc w:val="both"/>
              <w:rPr>
                <w:rFonts w:ascii="Arial Narrow" w:hAnsi="Arial Narrow"/>
                <w:sz w:val="26"/>
                <w:szCs w:val="26"/>
              </w:rPr>
            </w:pPr>
            <w:r w:rsidRPr="002F79F5">
              <w:rPr>
                <w:rFonts w:ascii="Arial Narrow" w:hAnsi="Arial Narrow" w:cs="Arial"/>
                <w:sz w:val="24"/>
                <w:szCs w:val="24"/>
              </w:rPr>
              <w:t>CUSB/PSD/</w:t>
            </w:r>
            <w:r>
              <w:rPr>
                <w:rFonts w:ascii="Arial Narrow" w:hAnsi="Arial Narrow" w:cs="Arial"/>
                <w:sz w:val="24"/>
                <w:szCs w:val="24"/>
              </w:rPr>
              <w:t>IT/AMC</w:t>
            </w:r>
            <w:r w:rsidRPr="002F79F5">
              <w:rPr>
                <w:rFonts w:ascii="Arial Narrow" w:hAnsi="Arial Narrow" w:cs="Arial"/>
                <w:sz w:val="24"/>
                <w:szCs w:val="24"/>
              </w:rPr>
              <w:t>/</w:t>
            </w:r>
            <w:r w:rsidR="006E03FA">
              <w:rPr>
                <w:rFonts w:ascii="Arial Narrow" w:hAnsi="Arial Narrow" w:cs="Arial"/>
                <w:sz w:val="24"/>
                <w:szCs w:val="24"/>
              </w:rPr>
              <w:t>21</w:t>
            </w:r>
            <w:r w:rsidRPr="002F79F5">
              <w:rPr>
                <w:rFonts w:ascii="Arial Narrow" w:hAnsi="Arial Narrow" w:cs="Arial"/>
                <w:sz w:val="24"/>
                <w:szCs w:val="24"/>
              </w:rPr>
              <w:t>/20</w:t>
            </w:r>
            <w:r w:rsidR="00344742">
              <w:rPr>
                <w:rFonts w:ascii="Arial Narrow" w:hAnsi="Arial Narrow" w:cs="Arial"/>
                <w:sz w:val="24"/>
                <w:szCs w:val="24"/>
              </w:rPr>
              <w:t>2</w:t>
            </w:r>
            <w:r w:rsidR="00C227B3">
              <w:rPr>
                <w:rFonts w:ascii="Arial Narrow" w:hAnsi="Arial Narrow" w:cs="Arial"/>
                <w:sz w:val="24"/>
                <w:szCs w:val="24"/>
              </w:rPr>
              <w:t>2</w:t>
            </w:r>
            <w:r w:rsidRPr="002F79F5">
              <w:rPr>
                <w:rFonts w:ascii="Arial Narrow" w:hAnsi="Arial Narrow" w:cs="Arial"/>
                <w:sz w:val="24"/>
                <w:szCs w:val="24"/>
              </w:rPr>
              <w:t>-</w:t>
            </w:r>
            <w:r w:rsidR="00344742">
              <w:rPr>
                <w:rFonts w:ascii="Arial Narrow" w:hAnsi="Arial Narrow" w:cs="Arial"/>
                <w:sz w:val="24"/>
                <w:szCs w:val="24"/>
              </w:rPr>
              <w:t>2</w:t>
            </w:r>
            <w:r w:rsidR="00C227B3">
              <w:rPr>
                <w:rFonts w:ascii="Arial Narrow" w:hAnsi="Arial Narrow" w:cs="Arial"/>
                <w:sz w:val="24"/>
                <w:szCs w:val="24"/>
              </w:rPr>
              <w:t>3</w:t>
            </w:r>
          </w:p>
        </w:tc>
      </w:tr>
      <w:tr w:rsidR="007F1FEB" w:rsidRPr="00A87E3D" w:rsidTr="007F1FEB">
        <w:tc>
          <w:tcPr>
            <w:tcW w:w="738" w:type="dxa"/>
            <w:vMerge/>
            <w:shd w:val="clear" w:color="auto" w:fill="auto"/>
            <w:vAlign w:val="center"/>
          </w:tcPr>
          <w:p w:rsidR="007F1FEB" w:rsidRPr="00A87E3D" w:rsidRDefault="007F1FEB" w:rsidP="00C55165">
            <w:pPr>
              <w:pStyle w:val="NoSpacing"/>
              <w:spacing w:line="360" w:lineRule="auto"/>
              <w:jc w:val="center"/>
              <w:rPr>
                <w:rFonts w:ascii="Arial Narrow" w:hAnsi="Arial Narrow"/>
                <w:b/>
                <w:bCs/>
                <w:sz w:val="26"/>
                <w:szCs w:val="26"/>
              </w:rPr>
            </w:pPr>
          </w:p>
        </w:tc>
        <w:tc>
          <w:tcPr>
            <w:tcW w:w="2790" w:type="dxa"/>
            <w:shd w:val="clear" w:color="auto" w:fill="auto"/>
            <w:vAlign w:val="center"/>
          </w:tcPr>
          <w:p w:rsidR="007F1FEB" w:rsidRDefault="007F1FEB" w:rsidP="007F1FEB">
            <w:pPr>
              <w:pStyle w:val="NoSpacing"/>
              <w:spacing w:line="360" w:lineRule="auto"/>
              <w:jc w:val="both"/>
              <w:rPr>
                <w:rFonts w:ascii="Arial Narrow" w:hAnsi="Arial Narrow"/>
                <w:sz w:val="26"/>
                <w:szCs w:val="26"/>
              </w:rPr>
            </w:pPr>
            <w:r>
              <w:rPr>
                <w:rFonts w:ascii="Arial Narrow" w:hAnsi="Arial Narrow"/>
                <w:sz w:val="26"/>
                <w:szCs w:val="26"/>
              </w:rPr>
              <w:t>Tender d</w:t>
            </w:r>
            <w:r w:rsidRPr="00A87E3D">
              <w:rPr>
                <w:rFonts w:ascii="Arial Narrow" w:hAnsi="Arial Narrow"/>
                <w:sz w:val="26"/>
                <w:szCs w:val="26"/>
              </w:rPr>
              <w:t>ate</w:t>
            </w:r>
          </w:p>
        </w:tc>
        <w:tc>
          <w:tcPr>
            <w:tcW w:w="6480" w:type="dxa"/>
            <w:gridSpan w:val="2"/>
            <w:shd w:val="clear" w:color="auto" w:fill="auto"/>
            <w:vAlign w:val="center"/>
          </w:tcPr>
          <w:p w:rsidR="007F1FEB" w:rsidRPr="00A87E3D" w:rsidRDefault="006E03FA" w:rsidP="00C55165">
            <w:pPr>
              <w:pStyle w:val="NoSpacing"/>
              <w:spacing w:line="360" w:lineRule="auto"/>
              <w:jc w:val="both"/>
              <w:rPr>
                <w:rFonts w:ascii="Arial Narrow" w:hAnsi="Arial Narrow"/>
                <w:sz w:val="26"/>
                <w:szCs w:val="26"/>
              </w:rPr>
            </w:pPr>
            <w:r>
              <w:rPr>
                <w:rFonts w:ascii="Arial Narrow" w:hAnsi="Arial Narrow" w:cs="Arial"/>
                <w:sz w:val="24"/>
                <w:szCs w:val="24"/>
              </w:rPr>
              <w:t>20/10/</w:t>
            </w:r>
            <w:r w:rsidR="00736863">
              <w:rPr>
                <w:rFonts w:ascii="Arial Narrow" w:hAnsi="Arial Narrow" w:cs="Arial"/>
                <w:sz w:val="24"/>
                <w:szCs w:val="24"/>
              </w:rPr>
              <w:t>2022</w:t>
            </w:r>
          </w:p>
        </w:tc>
      </w:tr>
      <w:tr w:rsidR="00B75FD5" w:rsidRPr="00A87E3D" w:rsidTr="007F1FEB">
        <w:trPr>
          <w:trHeight w:val="350"/>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2.</w:t>
            </w:r>
          </w:p>
        </w:tc>
        <w:tc>
          <w:tcPr>
            <w:tcW w:w="9270" w:type="dxa"/>
            <w:gridSpan w:val="3"/>
            <w:shd w:val="clear" w:color="auto" w:fill="auto"/>
            <w:vAlign w:val="center"/>
          </w:tcPr>
          <w:p w:rsidR="00B75FD5" w:rsidRPr="00A87E3D" w:rsidRDefault="00B75FD5" w:rsidP="00C55165">
            <w:pPr>
              <w:pStyle w:val="NoSpacing"/>
              <w:spacing w:line="360" w:lineRule="auto"/>
              <w:jc w:val="both"/>
              <w:rPr>
                <w:rFonts w:ascii="Arial Narrow" w:hAnsi="Arial Narrow"/>
                <w:sz w:val="26"/>
                <w:szCs w:val="26"/>
              </w:rPr>
            </w:pPr>
            <w:r w:rsidRPr="00A87E3D">
              <w:rPr>
                <w:rFonts w:ascii="Arial Narrow" w:hAnsi="Arial Narrow"/>
                <w:sz w:val="26"/>
                <w:szCs w:val="26"/>
              </w:rPr>
              <w:t xml:space="preserve">Name of the Firm </w:t>
            </w:r>
            <w:r w:rsidRPr="00A87E3D">
              <w:rPr>
                <w:rFonts w:ascii="Arial Narrow" w:hAnsi="Arial Narrow"/>
                <w:sz w:val="26"/>
                <w:szCs w:val="26"/>
              </w:rPr>
              <w:tab/>
            </w:r>
            <w:r w:rsidRPr="007F63B6">
              <w:rPr>
                <w:rFonts w:ascii="Arial Narrow" w:hAnsi="Arial Narrow"/>
                <w:b/>
                <w:bCs/>
                <w:sz w:val="26"/>
                <w:szCs w:val="26"/>
              </w:rPr>
              <w:t>:</w:t>
            </w:r>
          </w:p>
        </w:tc>
      </w:tr>
      <w:tr w:rsidR="00B75FD5" w:rsidRPr="00A87E3D" w:rsidTr="007F1FEB">
        <w:trPr>
          <w:trHeight w:val="1241"/>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3.</w:t>
            </w:r>
          </w:p>
        </w:tc>
        <w:tc>
          <w:tcPr>
            <w:tcW w:w="9270" w:type="dxa"/>
            <w:gridSpan w:val="3"/>
            <w:shd w:val="clear" w:color="auto" w:fill="auto"/>
          </w:tcPr>
          <w:p w:rsidR="00B75FD5" w:rsidRPr="00A87E3D" w:rsidRDefault="00B75FD5" w:rsidP="00C55165">
            <w:pPr>
              <w:pStyle w:val="NoSpacing"/>
              <w:spacing w:line="360" w:lineRule="auto"/>
              <w:jc w:val="both"/>
              <w:rPr>
                <w:rFonts w:ascii="Arial Narrow" w:hAnsi="Arial Narrow"/>
                <w:sz w:val="26"/>
                <w:szCs w:val="26"/>
              </w:rPr>
            </w:pPr>
            <w:r w:rsidRPr="00A87E3D">
              <w:rPr>
                <w:rFonts w:ascii="Arial Narrow" w:hAnsi="Arial Narrow"/>
                <w:sz w:val="26"/>
                <w:szCs w:val="26"/>
              </w:rPr>
              <w:t>Postal Address of the Office of the Firm (Attach Proof)</w:t>
            </w:r>
          </w:p>
        </w:tc>
      </w:tr>
      <w:tr w:rsidR="00B75FD5" w:rsidRPr="00A87E3D" w:rsidTr="007F1FEB">
        <w:trPr>
          <w:trHeight w:val="1988"/>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4.</w:t>
            </w:r>
          </w:p>
        </w:tc>
        <w:tc>
          <w:tcPr>
            <w:tcW w:w="9270" w:type="dxa"/>
            <w:gridSpan w:val="3"/>
            <w:shd w:val="clear" w:color="auto" w:fill="auto"/>
            <w:vAlign w:val="center"/>
          </w:tcPr>
          <w:p w:rsidR="00B75FD5" w:rsidRPr="00A87E3D" w:rsidRDefault="00B75FD5" w:rsidP="00C55165">
            <w:pPr>
              <w:pStyle w:val="NoSpacing"/>
              <w:jc w:val="both"/>
              <w:rPr>
                <w:rFonts w:ascii="Arial Narrow" w:hAnsi="Arial Narrow"/>
                <w:sz w:val="26"/>
                <w:szCs w:val="26"/>
              </w:rPr>
            </w:pPr>
            <w:r>
              <w:rPr>
                <w:rFonts w:ascii="Arial Narrow" w:hAnsi="Arial Narrow"/>
                <w:sz w:val="26"/>
                <w:szCs w:val="26"/>
              </w:rPr>
              <w:t>Details of Demand Draft for Tender</w:t>
            </w:r>
            <w:r w:rsidRPr="00A87E3D">
              <w:rPr>
                <w:rFonts w:ascii="Arial Narrow" w:hAnsi="Arial Narrow"/>
                <w:sz w:val="26"/>
                <w:szCs w:val="26"/>
              </w:rPr>
              <w:t xml:space="preserve"> Fees  in </w:t>
            </w:r>
            <w:proofErr w:type="spellStart"/>
            <w:r w:rsidRPr="00A87E3D">
              <w:rPr>
                <w:rFonts w:ascii="Arial Narrow" w:hAnsi="Arial Narrow"/>
                <w:sz w:val="26"/>
                <w:szCs w:val="26"/>
              </w:rPr>
              <w:t>favour</w:t>
            </w:r>
            <w:proofErr w:type="spellEnd"/>
            <w:r w:rsidRPr="00A87E3D">
              <w:rPr>
                <w:rFonts w:ascii="Arial Narrow" w:hAnsi="Arial Narrow"/>
                <w:sz w:val="26"/>
                <w:szCs w:val="26"/>
              </w:rPr>
              <w:t xml:space="preserve"> of  </w:t>
            </w:r>
            <w:r w:rsidRPr="00A87E3D">
              <w:rPr>
                <w:rFonts w:ascii="Arial Narrow" w:hAnsi="Arial Narrow"/>
                <w:b/>
                <w:bCs/>
                <w:sz w:val="26"/>
                <w:szCs w:val="26"/>
              </w:rPr>
              <w:t>Central University of South Bihar, Payable at Gaya</w:t>
            </w:r>
            <w:r w:rsidRPr="00A87E3D">
              <w:rPr>
                <w:rFonts w:ascii="Arial Narrow" w:hAnsi="Arial Narrow"/>
                <w:sz w:val="26"/>
                <w:szCs w:val="26"/>
              </w:rPr>
              <w:t xml:space="preserve"> (Non Refundable)</w:t>
            </w:r>
          </w:p>
          <w:p w:rsidR="00B75FD5" w:rsidRPr="007F63B6" w:rsidRDefault="00B75FD5" w:rsidP="00C55165">
            <w:pPr>
              <w:pStyle w:val="NoSpacing"/>
              <w:jc w:val="both"/>
              <w:rPr>
                <w:rFonts w:ascii="Arial Narrow" w:hAnsi="Arial Narrow"/>
                <w:sz w:val="12"/>
                <w:szCs w:val="12"/>
              </w:rPr>
            </w:pPr>
          </w:p>
          <w:p w:rsidR="00B75FD5" w:rsidRPr="00A87E3D" w:rsidRDefault="00B75FD5" w:rsidP="00C55165">
            <w:pPr>
              <w:pStyle w:val="NoSpacing"/>
              <w:spacing w:line="360" w:lineRule="auto"/>
              <w:jc w:val="both"/>
              <w:rPr>
                <w:rFonts w:ascii="Arial Narrow" w:hAnsi="Arial Narrow"/>
                <w:sz w:val="26"/>
                <w:szCs w:val="26"/>
              </w:rPr>
            </w:pPr>
            <w:r w:rsidRPr="00A87E3D">
              <w:rPr>
                <w:rFonts w:ascii="Arial Narrow" w:hAnsi="Arial Narrow"/>
                <w:sz w:val="26"/>
                <w:szCs w:val="26"/>
              </w:rPr>
              <w:t>(i)    Demand Draft No.</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B75FD5" w:rsidRPr="00A87E3D" w:rsidRDefault="00B75FD5" w:rsidP="00C55165">
            <w:pPr>
              <w:pStyle w:val="NoSpacing"/>
              <w:spacing w:line="360" w:lineRule="auto"/>
              <w:jc w:val="both"/>
              <w:rPr>
                <w:rFonts w:ascii="Arial Narrow" w:hAnsi="Arial Narrow"/>
                <w:sz w:val="26"/>
                <w:szCs w:val="26"/>
              </w:rPr>
            </w:pPr>
            <w:r>
              <w:rPr>
                <w:rFonts w:ascii="Arial Narrow" w:hAnsi="Arial Narrow"/>
                <w:sz w:val="26"/>
                <w:szCs w:val="26"/>
              </w:rPr>
              <w:t>(ii)   Date of Issue</w:t>
            </w:r>
            <w:r>
              <w:rPr>
                <w:rFonts w:ascii="Arial Narrow" w:hAnsi="Arial Narrow"/>
                <w:sz w:val="26"/>
                <w:szCs w:val="26"/>
              </w:rPr>
              <w:tab/>
            </w:r>
            <w:r>
              <w:rPr>
                <w:rFonts w:ascii="Arial Narrow" w:hAnsi="Arial Narrow"/>
                <w:sz w:val="26"/>
                <w:szCs w:val="26"/>
              </w:rPr>
              <w:tab/>
            </w:r>
            <w:r w:rsidRPr="007F63B6">
              <w:rPr>
                <w:rFonts w:ascii="Arial Narrow" w:hAnsi="Arial Narrow"/>
                <w:b/>
                <w:bCs/>
                <w:sz w:val="26"/>
                <w:szCs w:val="26"/>
              </w:rPr>
              <w:t>:</w:t>
            </w:r>
          </w:p>
          <w:p w:rsidR="00B75FD5" w:rsidRDefault="00B75FD5" w:rsidP="00C55165">
            <w:pPr>
              <w:pStyle w:val="NoSpacing"/>
              <w:spacing w:line="360" w:lineRule="auto"/>
              <w:jc w:val="both"/>
              <w:rPr>
                <w:rFonts w:ascii="Arial Narrow" w:hAnsi="Arial Narrow"/>
                <w:b/>
                <w:bCs/>
                <w:sz w:val="26"/>
                <w:szCs w:val="26"/>
              </w:rPr>
            </w:pPr>
            <w:r>
              <w:rPr>
                <w:rFonts w:ascii="Arial Narrow" w:hAnsi="Arial Narrow"/>
                <w:sz w:val="26"/>
                <w:szCs w:val="26"/>
              </w:rPr>
              <w:t xml:space="preserve">(iii)  Issuing Bank </w:t>
            </w:r>
            <w:r>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7F1FEB" w:rsidRDefault="007F1FEB" w:rsidP="007F1FEB">
            <w:pPr>
              <w:pStyle w:val="NoSpacing"/>
              <w:spacing w:line="360" w:lineRule="auto"/>
              <w:jc w:val="both"/>
              <w:rPr>
                <w:rFonts w:ascii="Arial Narrow" w:hAnsi="Arial Narrow"/>
                <w:sz w:val="26"/>
                <w:szCs w:val="26"/>
              </w:rPr>
            </w:pPr>
            <w:r w:rsidRPr="007F1FEB">
              <w:rPr>
                <w:rFonts w:ascii="Arial Narrow" w:hAnsi="Arial Narrow"/>
                <w:bCs/>
                <w:sz w:val="26"/>
                <w:szCs w:val="26"/>
              </w:rPr>
              <w:t>(iv)</w:t>
            </w:r>
            <w:r>
              <w:rPr>
                <w:rFonts w:ascii="Arial Narrow" w:hAnsi="Arial Narrow"/>
                <w:bCs/>
                <w:sz w:val="26"/>
                <w:szCs w:val="26"/>
              </w:rPr>
              <w:t xml:space="preserve">  Amount                             </w:t>
            </w:r>
            <w:r w:rsidRPr="007F1FEB">
              <w:rPr>
                <w:rFonts w:ascii="Arial Narrow" w:hAnsi="Arial Narrow"/>
                <w:b/>
                <w:bCs/>
                <w:sz w:val="26"/>
                <w:szCs w:val="26"/>
              </w:rPr>
              <w:t>:</w:t>
            </w:r>
          </w:p>
        </w:tc>
      </w:tr>
      <w:tr w:rsidR="00B75FD5" w:rsidRPr="00A87E3D" w:rsidTr="007F1FEB">
        <w:trPr>
          <w:trHeight w:val="1529"/>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5.</w:t>
            </w:r>
          </w:p>
        </w:tc>
        <w:tc>
          <w:tcPr>
            <w:tcW w:w="9270" w:type="dxa"/>
            <w:gridSpan w:val="3"/>
            <w:shd w:val="clear" w:color="auto" w:fill="auto"/>
            <w:vAlign w:val="center"/>
          </w:tcPr>
          <w:p w:rsidR="00B75FD5" w:rsidRPr="00A87E3D" w:rsidRDefault="00B75FD5" w:rsidP="00C55165">
            <w:pPr>
              <w:pStyle w:val="NoSpacing"/>
              <w:jc w:val="both"/>
              <w:rPr>
                <w:rFonts w:ascii="Arial Narrow" w:hAnsi="Arial Narrow"/>
                <w:sz w:val="26"/>
                <w:szCs w:val="26"/>
              </w:rPr>
            </w:pPr>
            <w:r w:rsidRPr="00A87E3D">
              <w:rPr>
                <w:rFonts w:ascii="Arial Narrow" w:hAnsi="Arial Narrow"/>
                <w:sz w:val="26"/>
                <w:szCs w:val="26"/>
              </w:rPr>
              <w:t xml:space="preserve">Details of Demand Draft for EMD in </w:t>
            </w:r>
            <w:proofErr w:type="spellStart"/>
            <w:r w:rsidRPr="00A87E3D">
              <w:rPr>
                <w:rFonts w:ascii="Arial Narrow" w:hAnsi="Arial Narrow"/>
                <w:sz w:val="26"/>
                <w:szCs w:val="26"/>
              </w:rPr>
              <w:t>favour</w:t>
            </w:r>
            <w:proofErr w:type="spellEnd"/>
            <w:r w:rsidRPr="00A87E3D">
              <w:rPr>
                <w:rFonts w:ascii="Arial Narrow" w:hAnsi="Arial Narrow"/>
                <w:sz w:val="26"/>
                <w:szCs w:val="26"/>
              </w:rPr>
              <w:t xml:space="preserve"> of   </w:t>
            </w:r>
            <w:r w:rsidRPr="00A87E3D">
              <w:rPr>
                <w:rFonts w:ascii="Arial Narrow" w:hAnsi="Arial Narrow"/>
                <w:b/>
                <w:sz w:val="26"/>
                <w:szCs w:val="26"/>
              </w:rPr>
              <w:t>Central University of South Bihar, Payable at Gaya (Refundable).</w:t>
            </w:r>
          </w:p>
          <w:p w:rsidR="00B75FD5" w:rsidRPr="007F63B6" w:rsidRDefault="00B75FD5" w:rsidP="00C55165">
            <w:pPr>
              <w:pStyle w:val="NoSpacing"/>
              <w:jc w:val="both"/>
              <w:rPr>
                <w:rFonts w:ascii="Arial Narrow" w:hAnsi="Arial Narrow"/>
                <w:sz w:val="8"/>
                <w:szCs w:val="8"/>
              </w:rPr>
            </w:pPr>
          </w:p>
          <w:p w:rsidR="00B75FD5" w:rsidRPr="00A87E3D" w:rsidRDefault="00B75FD5" w:rsidP="00C55165">
            <w:pPr>
              <w:pStyle w:val="NoSpacing"/>
              <w:spacing w:line="360" w:lineRule="auto"/>
              <w:jc w:val="both"/>
              <w:rPr>
                <w:rFonts w:ascii="Arial Narrow" w:hAnsi="Arial Narrow"/>
                <w:sz w:val="26"/>
                <w:szCs w:val="26"/>
              </w:rPr>
            </w:pPr>
            <w:r w:rsidRPr="00A87E3D">
              <w:rPr>
                <w:rFonts w:ascii="Arial Narrow" w:hAnsi="Arial Narrow"/>
                <w:sz w:val="26"/>
                <w:szCs w:val="26"/>
              </w:rPr>
              <w:t>(i)    Demand Draft No.</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B75FD5" w:rsidRPr="00A87E3D" w:rsidRDefault="00B75FD5" w:rsidP="00C55165">
            <w:pPr>
              <w:pStyle w:val="NoSpacing"/>
              <w:spacing w:line="360" w:lineRule="auto"/>
              <w:jc w:val="both"/>
              <w:rPr>
                <w:rFonts w:ascii="Arial Narrow" w:hAnsi="Arial Narrow"/>
                <w:sz w:val="26"/>
                <w:szCs w:val="26"/>
              </w:rPr>
            </w:pPr>
            <w:r w:rsidRPr="00A87E3D">
              <w:rPr>
                <w:rFonts w:ascii="Arial Narrow" w:hAnsi="Arial Narrow"/>
                <w:sz w:val="26"/>
                <w:szCs w:val="26"/>
              </w:rPr>
              <w:t>(ii)   Date of Issue</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B75FD5" w:rsidRDefault="00B75FD5" w:rsidP="00C55165">
            <w:pPr>
              <w:pStyle w:val="NoSpacing"/>
              <w:spacing w:line="360" w:lineRule="auto"/>
              <w:jc w:val="both"/>
              <w:rPr>
                <w:rFonts w:ascii="Arial Narrow" w:hAnsi="Arial Narrow"/>
                <w:b/>
                <w:bCs/>
                <w:sz w:val="26"/>
                <w:szCs w:val="26"/>
              </w:rPr>
            </w:pPr>
            <w:r w:rsidRPr="00A87E3D">
              <w:rPr>
                <w:rFonts w:ascii="Arial Narrow" w:hAnsi="Arial Narrow"/>
                <w:sz w:val="26"/>
                <w:szCs w:val="26"/>
              </w:rPr>
              <w:t>(iii)  Issuing Bank</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60" w:lineRule="auto"/>
              <w:jc w:val="both"/>
              <w:rPr>
                <w:rFonts w:ascii="Arial Narrow" w:hAnsi="Arial Narrow"/>
                <w:sz w:val="26"/>
                <w:szCs w:val="26"/>
              </w:rPr>
            </w:pPr>
            <w:r w:rsidRPr="007F1FEB">
              <w:rPr>
                <w:rFonts w:ascii="Arial Narrow" w:hAnsi="Arial Narrow"/>
                <w:bCs/>
                <w:sz w:val="26"/>
                <w:szCs w:val="26"/>
              </w:rPr>
              <w:t>(iv)</w:t>
            </w:r>
            <w:r>
              <w:rPr>
                <w:rFonts w:ascii="Arial Narrow" w:hAnsi="Arial Narrow"/>
                <w:bCs/>
                <w:sz w:val="26"/>
                <w:szCs w:val="26"/>
              </w:rPr>
              <w:t xml:space="preserve">  Amount                             </w:t>
            </w:r>
            <w:r w:rsidRPr="007F1FEB">
              <w:rPr>
                <w:rFonts w:ascii="Arial Narrow" w:hAnsi="Arial Narrow"/>
                <w:b/>
                <w:bCs/>
                <w:sz w:val="26"/>
                <w:szCs w:val="26"/>
              </w:rPr>
              <w:t>:</w:t>
            </w:r>
          </w:p>
        </w:tc>
      </w:tr>
      <w:tr w:rsidR="00B75FD5" w:rsidRPr="00A87E3D" w:rsidTr="007F1FEB">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6.</w:t>
            </w:r>
          </w:p>
        </w:tc>
        <w:tc>
          <w:tcPr>
            <w:tcW w:w="9270" w:type="dxa"/>
            <w:gridSpan w:val="3"/>
            <w:shd w:val="clear" w:color="auto" w:fill="auto"/>
            <w:vAlign w:val="center"/>
          </w:tcPr>
          <w:p w:rsidR="00B75FD5" w:rsidRPr="00A87E3D" w:rsidRDefault="00B75FD5" w:rsidP="00C55165">
            <w:pPr>
              <w:pStyle w:val="NoSpacing"/>
              <w:spacing w:line="360" w:lineRule="auto"/>
              <w:jc w:val="both"/>
              <w:rPr>
                <w:rFonts w:ascii="Arial Narrow" w:hAnsi="Arial Narrow"/>
                <w:b/>
                <w:sz w:val="26"/>
                <w:szCs w:val="26"/>
                <w:u w:val="single"/>
              </w:rPr>
            </w:pPr>
            <w:r w:rsidRPr="00A87E3D">
              <w:rPr>
                <w:rFonts w:ascii="Arial Narrow" w:hAnsi="Arial Narrow"/>
                <w:b/>
                <w:sz w:val="26"/>
                <w:szCs w:val="26"/>
                <w:u w:val="single"/>
              </w:rPr>
              <w:t>Contact Information :</w:t>
            </w:r>
          </w:p>
          <w:p w:rsidR="00B75FD5" w:rsidRPr="00A87E3D" w:rsidRDefault="00B75FD5" w:rsidP="00C55165">
            <w:pPr>
              <w:pStyle w:val="NoSpacing"/>
              <w:spacing w:line="480" w:lineRule="auto"/>
              <w:jc w:val="both"/>
              <w:rPr>
                <w:rFonts w:ascii="Arial Narrow" w:hAnsi="Arial Narrow"/>
                <w:sz w:val="26"/>
                <w:szCs w:val="26"/>
              </w:rPr>
            </w:pPr>
            <w:r w:rsidRPr="00A87E3D">
              <w:rPr>
                <w:rFonts w:ascii="Arial Narrow" w:hAnsi="Arial Narrow"/>
                <w:sz w:val="26"/>
                <w:szCs w:val="26"/>
              </w:rPr>
              <w:t xml:space="preserve">(a)   Name of the contact person </w:t>
            </w:r>
            <w:r w:rsidRPr="00A87E3D">
              <w:rPr>
                <w:rFonts w:ascii="Arial Narrow" w:hAnsi="Arial Narrow"/>
                <w:sz w:val="26"/>
                <w:szCs w:val="26"/>
              </w:rPr>
              <w:tab/>
            </w:r>
            <w:r w:rsidRPr="007F63B6">
              <w:rPr>
                <w:rFonts w:ascii="Arial Narrow" w:hAnsi="Arial Narrow"/>
                <w:b/>
                <w:bCs/>
                <w:sz w:val="26"/>
                <w:szCs w:val="26"/>
              </w:rPr>
              <w:t>:</w:t>
            </w:r>
          </w:p>
          <w:p w:rsidR="00B75FD5" w:rsidRPr="00A87E3D" w:rsidRDefault="00B75FD5" w:rsidP="00C55165">
            <w:pPr>
              <w:pStyle w:val="NoSpacing"/>
              <w:spacing w:line="480" w:lineRule="auto"/>
              <w:jc w:val="both"/>
              <w:rPr>
                <w:rFonts w:ascii="Arial Narrow" w:hAnsi="Arial Narrow"/>
                <w:sz w:val="26"/>
                <w:szCs w:val="26"/>
              </w:rPr>
            </w:pPr>
            <w:r w:rsidRPr="00A87E3D">
              <w:rPr>
                <w:rFonts w:ascii="Arial Narrow" w:hAnsi="Arial Narrow"/>
                <w:sz w:val="26"/>
                <w:szCs w:val="26"/>
              </w:rPr>
              <w:t>(b)   Telephone Number</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B75FD5" w:rsidRPr="00A87E3D" w:rsidRDefault="00B75FD5" w:rsidP="00C55165">
            <w:pPr>
              <w:pStyle w:val="NoSpacing"/>
              <w:spacing w:line="480" w:lineRule="auto"/>
              <w:jc w:val="both"/>
              <w:rPr>
                <w:rFonts w:ascii="Arial Narrow" w:hAnsi="Arial Narrow"/>
                <w:sz w:val="26"/>
                <w:szCs w:val="26"/>
              </w:rPr>
            </w:pPr>
            <w:r w:rsidRPr="00A87E3D">
              <w:rPr>
                <w:rFonts w:ascii="Arial Narrow" w:hAnsi="Arial Narrow"/>
                <w:sz w:val="26"/>
                <w:szCs w:val="26"/>
              </w:rPr>
              <w:t xml:space="preserve">(c)   Mobile Number </w:t>
            </w:r>
            <w:r w:rsidRPr="00A87E3D">
              <w:rPr>
                <w:rFonts w:ascii="Arial Narrow" w:hAnsi="Arial Narrow"/>
                <w:sz w:val="26"/>
                <w:szCs w:val="26"/>
              </w:rPr>
              <w:tab/>
            </w:r>
            <w:r w:rsidRPr="00A87E3D">
              <w:rPr>
                <w:rFonts w:ascii="Arial Narrow" w:hAnsi="Arial Narrow"/>
                <w:sz w:val="26"/>
                <w:szCs w:val="26"/>
              </w:rPr>
              <w:tab/>
            </w:r>
            <w:r>
              <w:rPr>
                <w:rFonts w:ascii="Arial Narrow" w:hAnsi="Arial Narrow"/>
                <w:sz w:val="26"/>
                <w:szCs w:val="26"/>
              </w:rPr>
              <w:t xml:space="preserve">         </w:t>
            </w:r>
            <w:r w:rsidR="007F1FEB">
              <w:rPr>
                <w:rFonts w:ascii="Arial Narrow" w:hAnsi="Arial Narrow"/>
                <w:sz w:val="26"/>
                <w:szCs w:val="26"/>
              </w:rPr>
              <w:t xml:space="preserve">  </w:t>
            </w:r>
            <w:r>
              <w:rPr>
                <w:rFonts w:ascii="Arial Narrow" w:hAnsi="Arial Narrow"/>
                <w:sz w:val="26"/>
                <w:szCs w:val="26"/>
              </w:rPr>
              <w:t xml:space="preserve"> </w:t>
            </w:r>
            <w:r w:rsidRPr="007F63B6">
              <w:rPr>
                <w:rFonts w:ascii="Arial Narrow" w:hAnsi="Arial Narrow"/>
                <w:b/>
                <w:bCs/>
                <w:sz w:val="26"/>
                <w:szCs w:val="26"/>
              </w:rPr>
              <w:t>:</w:t>
            </w:r>
          </w:p>
          <w:p w:rsidR="00B75FD5" w:rsidRPr="00A87E3D" w:rsidRDefault="00B75FD5" w:rsidP="00C55165">
            <w:pPr>
              <w:pStyle w:val="NoSpacing"/>
              <w:spacing w:line="480" w:lineRule="auto"/>
              <w:jc w:val="both"/>
              <w:rPr>
                <w:rFonts w:ascii="Arial Narrow" w:hAnsi="Arial Narrow"/>
                <w:sz w:val="26"/>
                <w:szCs w:val="26"/>
              </w:rPr>
            </w:pPr>
            <w:r w:rsidRPr="00A87E3D">
              <w:rPr>
                <w:rFonts w:ascii="Arial Narrow" w:hAnsi="Arial Narrow"/>
                <w:sz w:val="26"/>
                <w:szCs w:val="26"/>
              </w:rPr>
              <w:t>(d)    Fax Number</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B75FD5" w:rsidRPr="00A87E3D" w:rsidRDefault="00B75FD5" w:rsidP="00C55165">
            <w:pPr>
              <w:pStyle w:val="NoSpacing"/>
              <w:spacing w:line="480" w:lineRule="auto"/>
              <w:jc w:val="both"/>
              <w:rPr>
                <w:rFonts w:ascii="Arial Narrow" w:hAnsi="Arial Narrow"/>
                <w:sz w:val="26"/>
                <w:szCs w:val="26"/>
              </w:rPr>
            </w:pPr>
            <w:r w:rsidRPr="00A87E3D">
              <w:rPr>
                <w:rFonts w:ascii="Arial Narrow" w:hAnsi="Arial Narrow"/>
                <w:sz w:val="26"/>
                <w:szCs w:val="26"/>
              </w:rPr>
              <w:t xml:space="preserve">(e)    E-Mail </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Pr>
                <w:rFonts w:ascii="Arial Narrow" w:hAnsi="Arial Narrow"/>
                <w:sz w:val="26"/>
                <w:szCs w:val="26"/>
              </w:rPr>
              <w:t xml:space="preserve">      </w:t>
            </w:r>
            <w:r w:rsidR="007F1FEB">
              <w:rPr>
                <w:rFonts w:ascii="Arial Narrow" w:hAnsi="Arial Narrow"/>
                <w:sz w:val="26"/>
                <w:szCs w:val="26"/>
              </w:rPr>
              <w:t xml:space="preserve"> </w:t>
            </w:r>
            <w:r>
              <w:rPr>
                <w:rFonts w:ascii="Arial Narrow" w:hAnsi="Arial Narrow"/>
                <w:sz w:val="26"/>
                <w:szCs w:val="26"/>
              </w:rPr>
              <w:t xml:space="preserve"> </w:t>
            </w:r>
            <w:r w:rsidR="007F1FEB">
              <w:rPr>
                <w:rFonts w:ascii="Arial Narrow" w:hAnsi="Arial Narrow"/>
                <w:sz w:val="26"/>
                <w:szCs w:val="26"/>
              </w:rPr>
              <w:t xml:space="preserve">  </w:t>
            </w:r>
            <w:r>
              <w:rPr>
                <w:rFonts w:ascii="Arial Narrow" w:hAnsi="Arial Narrow"/>
                <w:sz w:val="26"/>
                <w:szCs w:val="26"/>
              </w:rPr>
              <w:t xml:space="preserve">  </w:t>
            </w:r>
            <w:r w:rsidRPr="007F63B6">
              <w:rPr>
                <w:rFonts w:ascii="Arial Narrow" w:hAnsi="Arial Narrow"/>
                <w:b/>
                <w:bCs/>
                <w:sz w:val="26"/>
                <w:szCs w:val="26"/>
              </w:rPr>
              <w:t>:</w:t>
            </w:r>
          </w:p>
          <w:p w:rsidR="00B75FD5" w:rsidRPr="00A87E3D" w:rsidRDefault="00B75FD5" w:rsidP="007F1FEB">
            <w:pPr>
              <w:pStyle w:val="NoSpacing"/>
              <w:spacing w:line="480" w:lineRule="auto"/>
              <w:jc w:val="both"/>
              <w:rPr>
                <w:rFonts w:ascii="Arial Narrow" w:hAnsi="Arial Narrow"/>
                <w:sz w:val="26"/>
                <w:szCs w:val="26"/>
                <w:u w:val="single"/>
              </w:rPr>
            </w:pPr>
            <w:r w:rsidRPr="00A87E3D">
              <w:rPr>
                <w:rFonts w:ascii="Arial Narrow" w:hAnsi="Arial Narrow"/>
                <w:sz w:val="26"/>
                <w:szCs w:val="26"/>
              </w:rPr>
              <w:t xml:space="preserve">(f)    Website address, if any </w:t>
            </w:r>
            <w:r>
              <w:rPr>
                <w:rFonts w:ascii="Arial Narrow" w:hAnsi="Arial Narrow"/>
                <w:sz w:val="26"/>
                <w:szCs w:val="26"/>
              </w:rPr>
              <w:t xml:space="preserve">          </w:t>
            </w:r>
            <w:r w:rsidRPr="007F63B6">
              <w:rPr>
                <w:rFonts w:ascii="Arial Narrow" w:hAnsi="Arial Narrow"/>
                <w:b/>
                <w:bCs/>
                <w:sz w:val="26"/>
                <w:szCs w:val="26"/>
              </w:rPr>
              <w:t xml:space="preserve"> </w:t>
            </w:r>
            <w:r w:rsidR="007F1FEB">
              <w:rPr>
                <w:rFonts w:ascii="Arial Narrow" w:hAnsi="Arial Narrow"/>
                <w:b/>
                <w:bCs/>
                <w:sz w:val="26"/>
                <w:szCs w:val="26"/>
              </w:rPr>
              <w:t xml:space="preserve">    </w:t>
            </w:r>
            <w:r w:rsidRPr="007F63B6">
              <w:rPr>
                <w:rFonts w:ascii="Arial Narrow" w:hAnsi="Arial Narrow"/>
                <w:b/>
                <w:bCs/>
                <w:sz w:val="26"/>
                <w:szCs w:val="26"/>
              </w:rPr>
              <w:t>:</w:t>
            </w:r>
          </w:p>
        </w:tc>
      </w:tr>
      <w:tr w:rsidR="00B75FD5" w:rsidRPr="00A87E3D" w:rsidTr="00FC1711">
        <w:trPr>
          <w:trHeight w:val="1025"/>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lastRenderedPageBreak/>
              <w:t>7.</w:t>
            </w:r>
          </w:p>
        </w:tc>
        <w:tc>
          <w:tcPr>
            <w:tcW w:w="9270" w:type="dxa"/>
            <w:gridSpan w:val="3"/>
            <w:shd w:val="clear" w:color="auto" w:fill="auto"/>
          </w:tcPr>
          <w:p w:rsidR="00B75FD5" w:rsidRPr="007F63B6" w:rsidRDefault="00B75FD5" w:rsidP="00C55165">
            <w:pPr>
              <w:pStyle w:val="NoSpacing"/>
              <w:spacing w:line="276" w:lineRule="auto"/>
              <w:jc w:val="both"/>
              <w:rPr>
                <w:rFonts w:ascii="Arial Narrow" w:hAnsi="Arial Narrow"/>
                <w:sz w:val="26"/>
                <w:szCs w:val="26"/>
              </w:rPr>
            </w:pPr>
            <w:r w:rsidRPr="007F63B6">
              <w:rPr>
                <w:rFonts w:ascii="Arial Narrow" w:hAnsi="Arial Narrow"/>
                <w:sz w:val="26"/>
                <w:szCs w:val="26"/>
              </w:rPr>
              <w:t>Kind of Firm</w:t>
            </w:r>
          </w:p>
          <w:p w:rsidR="00B75FD5" w:rsidRPr="00A87E3D" w:rsidRDefault="00B75FD5" w:rsidP="00C55165">
            <w:pPr>
              <w:pStyle w:val="NoSpacing"/>
              <w:spacing w:line="276" w:lineRule="auto"/>
              <w:jc w:val="both"/>
              <w:rPr>
                <w:rFonts w:ascii="Arial Narrow" w:hAnsi="Arial Narrow"/>
                <w:sz w:val="26"/>
                <w:szCs w:val="26"/>
              </w:rPr>
            </w:pPr>
            <w:r w:rsidRPr="00A87E3D">
              <w:rPr>
                <w:rFonts w:ascii="Arial Narrow" w:hAnsi="Arial Narrow"/>
                <w:sz w:val="26"/>
                <w:szCs w:val="26"/>
              </w:rPr>
              <w:t>Name and address of Directors/Managing Directors/Proprietor/Partners</w:t>
            </w:r>
          </w:p>
        </w:tc>
      </w:tr>
      <w:tr w:rsidR="00B75FD5" w:rsidRPr="00A87E3D" w:rsidTr="007F1FEB">
        <w:trPr>
          <w:trHeight w:val="1106"/>
        </w:trPr>
        <w:tc>
          <w:tcPr>
            <w:tcW w:w="738" w:type="dxa"/>
            <w:shd w:val="clear" w:color="auto" w:fill="auto"/>
            <w:vAlign w:val="center"/>
          </w:tcPr>
          <w:p w:rsidR="00B75FD5" w:rsidRPr="00A87E3D" w:rsidRDefault="00B75FD5"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8.</w:t>
            </w:r>
          </w:p>
        </w:tc>
        <w:tc>
          <w:tcPr>
            <w:tcW w:w="6390" w:type="dxa"/>
            <w:gridSpan w:val="2"/>
            <w:shd w:val="clear" w:color="auto" w:fill="auto"/>
            <w:vAlign w:val="center"/>
          </w:tcPr>
          <w:p w:rsidR="00B75FD5" w:rsidRPr="00A87E3D" w:rsidRDefault="00B75FD5" w:rsidP="00C55165">
            <w:pPr>
              <w:pStyle w:val="NoSpacing"/>
              <w:spacing w:line="276" w:lineRule="auto"/>
              <w:jc w:val="both"/>
              <w:rPr>
                <w:rFonts w:ascii="Arial Narrow" w:hAnsi="Arial Narrow"/>
                <w:sz w:val="26"/>
                <w:szCs w:val="26"/>
              </w:rPr>
            </w:pPr>
            <w:r w:rsidRPr="00A87E3D">
              <w:rPr>
                <w:rFonts w:ascii="Arial Narrow" w:hAnsi="Arial Narrow"/>
                <w:sz w:val="26"/>
                <w:szCs w:val="26"/>
              </w:rPr>
              <w:t>Whether you are income tax payee? If yes, please submit a copy of Income tax return filed for last three consecutive years.</w:t>
            </w:r>
          </w:p>
        </w:tc>
        <w:tc>
          <w:tcPr>
            <w:tcW w:w="2880" w:type="dxa"/>
            <w:shd w:val="clear" w:color="auto" w:fill="auto"/>
            <w:vAlign w:val="center"/>
          </w:tcPr>
          <w:p w:rsidR="00B75FD5" w:rsidRPr="0093709E" w:rsidRDefault="00B75FD5" w:rsidP="00C55165">
            <w:pPr>
              <w:pStyle w:val="NoSpacing"/>
              <w:jc w:val="both"/>
              <w:rPr>
                <w:rFonts w:ascii="Arial Narrow" w:hAnsi="Arial Narrow"/>
                <w:sz w:val="26"/>
                <w:szCs w:val="26"/>
              </w:rPr>
            </w:pPr>
            <w:r>
              <w:rPr>
                <w:rFonts w:ascii="Arial Narrow" w:hAnsi="Arial Narrow"/>
                <w:sz w:val="26"/>
                <w:szCs w:val="26"/>
              </w:rPr>
              <w:t xml:space="preserve">(i)   </w:t>
            </w:r>
            <w:r w:rsidRPr="0093709E">
              <w:rPr>
                <w:rFonts w:ascii="Arial Narrow" w:hAnsi="Arial Narrow"/>
                <w:sz w:val="26"/>
                <w:szCs w:val="26"/>
              </w:rPr>
              <w:t>20</w:t>
            </w:r>
            <w:r w:rsidR="00C227B3">
              <w:rPr>
                <w:rFonts w:ascii="Arial Narrow" w:hAnsi="Arial Narrow"/>
                <w:sz w:val="26"/>
                <w:szCs w:val="26"/>
              </w:rPr>
              <w:t>21</w:t>
            </w:r>
            <w:r w:rsidRPr="0093709E">
              <w:rPr>
                <w:rFonts w:ascii="Arial Narrow" w:hAnsi="Arial Narrow"/>
                <w:sz w:val="26"/>
                <w:szCs w:val="26"/>
              </w:rPr>
              <w:t>-</w:t>
            </w:r>
            <w:r w:rsidR="00C227B3">
              <w:rPr>
                <w:rFonts w:ascii="Arial Narrow" w:hAnsi="Arial Narrow"/>
                <w:sz w:val="26"/>
                <w:szCs w:val="26"/>
              </w:rPr>
              <w:t>22</w:t>
            </w:r>
          </w:p>
          <w:p w:rsidR="00B75FD5" w:rsidRPr="0093709E" w:rsidRDefault="00B75FD5" w:rsidP="00C55165">
            <w:pPr>
              <w:pStyle w:val="NoSpacing"/>
              <w:jc w:val="both"/>
              <w:rPr>
                <w:rFonts w:ascii="Arial Narrow" w:hAnsi="Arial Narrow"/>
                <w:sz w:val="26"/>
                <w:szCs w:val="26"/>
              </w:rPr>
            </w:pPr>
            <w:r>
              <w:rPr>
                <w:rFonts w:ascii="Arial Narrow" w:hAnsi="Arial Narrow"/>
                <w:sz w:val="26"/>
                <w:szCs w:val="26"/>
              </w:rPr>
              <w:t xml:space="preserve">(ii)  </w:t>
            </w:r>
            <w:r w:rsidR="00344742">
              <w:rPr>
                <w:rFonts w:ascii="Arial Narrow" w:hAnsi="Arial Narrow"/>
                <w:sz w:val="26"/>
                <w:szCs w:val="26"/>
              </w:rPr>
              <w:t>20</w:t>
            </w:r>
            <w:r w:rsidR="00C227B3">
              <w:rPr>
                <w:rFonts w:ascii="Arial Narrow" w:hAnsi="Arial Narrow"/>
                <w:sz w:val="26"/>
                <w:szCs w:val="26"/>
              </w:rPr>
              <w:t>20</w:t>
            </w:r>
            <w:r w:rsidRPr="0093709E">
              <w:rPr>
                <w:rFonts w:ascii="Arial Narrow" w:hAnsi="Arial Narrow"/>
                <w:sz w:val="26"/>
                <w:szCs w:val="26"/>
              </w:rPr>
              <w:t>-</w:t>
            </w:r>
            <w:r w:rsidR="00C227B3">
              <w:rPr>
                <w:rFonts w:ascii="Arial Narrow" w:hAnsi="Arial Narrow"/>
                <w:sz w:val="26"/>
                <w:szCs w:val="26"/>
              </w:rPr>
              <w:t>21</w:t>
            </w:r>
          </w:p>
          <w:p w:rsidR="00B75FD5" w:rsidRPr="00A87E3D" w:rsidRDefault="00B75FD5" w:rsidP="00C227B3">
            <w:pPr>
              <w:pStyle w:val="NoSpacing"/>
              <w:jc w:val="both"/>
              <w:rPr>
                <w:rFonts w:ascii="Arial Narrow" w:hAnsi="Arial Narrow"/>
                <w:sz w:val="26"/>
                <w:szCs w:val="26"/>
                <w:u w:val="single"/>
              </w:rPr>
            </w:pPr>
            <w:r>
              <w:rPr>
                <w:rFonts w:ascii="Arial Narrow" w:hAnsi="Arial Narrow"/>
                <w:sz w:val="26"/>
                <w:szCs w:val="26"/>
              </w:rPr>
              <w:t>(iii) 20</w:t>
            </w:r>
            <w:r w:rsidR="00C227B3">
              <w:rPr>
                <w:rFonts w:ascii="Arial Narrow" w:hAnsi="Arial Narrow"/>
                <w:sz w:val="26"/>
                <w:szCs w:val="26"/>
              </w:rPr>
              <w:t>19</w:t>
            </w:r>
            <w:r w:rsidRPr="0093709E">
              <w:rPr>
                <w:rFonts w:ascii="Arial Narrow" w:hAnsi="Arial Narrow"/>
                <w:sz w:val="26"/>
                <w:szCs w:val="26"/>
              </w:rPr>
              <w:t>-</w:t>
            </w:r>
            <w:r w:rsidR="00C227B3">
              <w:rPr>
                <w:rFonts w:ascii="Arial Narrow" w:hAnsi="Arial Narrow"/>
                <w:sz w:val="26"/>
                <w:szCs w:val="26"/>
              </w:rPr>
              <w:t>20</w:t>
            </w:r>
          </w:p>
        </w:tc>
      </w:tr>
      <w:tr w:rsidR="007F1FEB" w:rsidRPr="00A87E3D" w:rsidTr="008E5282">
        <w:trPr>
          <w:trHeight w:val="51"/>
        </w:trPr>
        <w:tc>
          <w:tcPr>
            <w:tcW w:w="738" w:type="dxa"/>
            <w:shd w:val="clear" w:color="auto" w:fill="auto"/>
            <w:vAlign w:val="center"/>
          </w:tcPr>
          <w:p w:rsidR="007F1FEB" w:rsidRPr="00A87E3D" w:rsidRDefault="007F1FEB" w:rsidP="00C55165">
            <w:pPr>
              <w:pStyle w:val="NoSpacing"/>
              <w:spacing w:line="360" w:lineRule="auto"/>
              <w:jc w:val="center"/>
              <w:rPr>
                <w:rFonts w:ascii="Arial Narrow" w:hAnsi="Arial Narrow"/>
                <w:b/>
                <w:bCs/>
                <w:sz w:val="26"/>
                <w:szCs w:val="26"/>
              </w:rPr>
            </w:pPr>
            <w:r w:rsidRPr="00A87E3D">
              <w:rPr>
                <w:rFonts w:ascii="Arial Narrow" w:hAnsi="Arial Narrow"/>
                <w:b/>
                <w:bCs/>
                <w:sz w:val="26"/>
                <w:szCs w:val="26"/>
              </w:rPr>
              <w:t>9.</w:t>
            </w:r>
          </w:p>
        </w:tc>
        <w:tc>
          <w:tcPr>
            <w:tcW w:w="9270" w:type="dxa"/>
            <w:gridSpan w:val="3"/>
            <w:shd w:val="clear" w:color="auto" w:fill="auto"/>
          </w:tcPr>
          <w:p w:rsidR="007F1FEB" w:rsidRPr="0019070C" w:rsidRDefault="007F1FEB" w:rsidP="008E5282">
            <w:pPr>
              <w:pStyle w:val="NoSpacing"/>
              <w:spacing w:line="360" w:lineRule="auto"/>
              <w:jc w:val="both"/>
              <w:rPr>
                <w:rFonts w:ascii="Arial Narrow" w:hAnsi="Arial Narrow"/>
                <w:sz w:val="26"/>
                <w:szCs w:val="26"/>
              </w:rPr>
            </w:pPr>
            <w:r>
              <w:rPr>
                <w:rFonts w:ascii="Arial Narrow" w:hAnsi="Arial Narrow"/>
                <w:sz w:val="26"/>
                <w:szCs w:val="26"/>
              </w:rPr>
              <w:t xml:space="preserve">(a) </w:t>
            </w:r>
            <w:r w:rsidRPr="0019070C">
              <w:rPr>
                <w:rFonts w:ascii="Arial Narrow" w:hAnsi="Arial Narrow"/>
                <w:sz w:val="26"/>
                <w:szCs w:val="26"/>
              </w:rPr>
              <w:t>Your Permanent Account No. (PAN):</w:t>
            </w:r>
          </w:p>
          <w:p w:rsidR="007F1FEB" w:rsidRPr="0019070C" w:rsidRDefault="007F1FEB" w:rsidP="008E5282">
            <w:pPr>
              <w:pStyle w:val="NoSpacing"/>
              <w:spacing w:line="360" w:lineRule="auto"/>
              <w:jc w:val="both"/>
              <w:rPr>
                <w:rFonts w:ascii="Arial Narrow" w:hAnsi="Arial Narrow"/>
                <w:sz w:val="26"/>
                <w:szCs w:val="26"/>
              </w:rPr>
            </w:pPr>
            <w:r>
              <w:rPr>
                <w:rFonts w:ascii="Arial Narrow" w:hAnsi="Arial Narrow"/>
                <w:sz w:val="26"/>
                <w:szCs w:val="26"/>
              </w:rPr>
              <w:t xml:space="preserve">(b) </w:t>
            </w:r>
            <w:r w:rsidRPr="0019070C">
              <w:rPr>
                <w:rFonts w:ascii="Arial Narrow" w:hAnsi="Arial Narrow"/>
                <w:sz w:val="26"/>
                <w:szCs w:val="26"/>
              </w:rPr>
              <w:t>Your Goods and Service Tax (GST) No.                                          (</w:t>
            </w:r>
            <w:r>
              <w:rPr>
                <w:rFonts w:ascii="Arial Narrow" w:hAnsi="Arial Narrow"/>
                <w:sz w:val="26"/>
                <w:szCs w:val="26"/>
              </w:rPr>
              <w:t>Certified c</w:t>
            </w:r>
            <w:r w:rsidRPr="0019070C">
              <w:rPr>
                <w:rFonts w:ascii="Arial Narrow" w:hAnsi="Arial Narrow"/>
                <w:sz w:val="26"/>
                <w:szCs w:val="26"/>
              </w:rPr>
              <w:t>opy</w:t>
            </w:r>
            <w:r>
              <w:rPr>
                <w:rFonts w:ascii="Arial Narrow" w:hAnsi="Arial Narrow"/>
                <w:sz w:val="26"/>
                <w:szCs w:val="26"/>
              </w:rPr>
              <w:t xml:space="preserve"> enclosed</w:t>
            </w:r>
            <w:r w:rsidRPr="0019070C">
              <w:rPr>
                <w:rFonts w:ascii="Arial Narrow" w:hAnsi="Arial Narrow"/>
                <w:sz w:val="26"/>
                <w:szCs w:val="26"/>
              </w:rPr>
              <w:t>)</w:t>
            </w:r>
          </w:p>
        </w:tc>
      </w:tr>
      <w:tr w:rsidR="007F1FEB" w:rsidRPr="00A87E3D" w:rsidTr="007F1FEB">
        <w:trPr>
          <w:trHeight w:val="3779"/>
        </w:trPr>
        <w:tc>
          <w:tcPr>
            <w:tcW w:w="738" w:type="dxa"/>
            <w:shd w:val="clear" w:color="auto" w:fill="auto"/>
            <w:vAlign w:val="center"/>
          </w:tcPr>
          <w:p w:rsidR="007F1FEB" w:rsidRPr="00A87E3D" w:rsidRDefault="007F1FEB" w:rsidP="00C55165">
            <w:pPr>
              <w:pStyle w:val="NoSpacing"/>
              <w:spacing w:line="312" w:lineRule="auto"/>
              <w:jc w:val="center"/>
              <w:rPr>
                <w:rFonts w:ascii="Arial Narrow" w:hAnsi="Arial Narrow"/>
                <w:b/>
                <w:bCs/>
                <w:sz w:val="26"/>
                <w:szCs w:val="26"/>
              </w:rPr>
            </w:pPr>
            <w:r w:rsidRPr="00A87E3D">
              <w:rPr>
                <w:rFonts w:ascii="Arial Narrow" w:hAnsi="Arial Narrow"/>
                <w:b/>
                <w:bCs/>
                <w:sz w:val="26"/>
                <w:szCs w:val="26"/>
              </w:rPr>
              <w:t>10.</w:t>
            </w:r>
          </w:p>
        </w:tc>
        <w:tc>
          <w:tcPr>
            <w:tcW w:w="9270" w:type="dxa"/>
            <w:gridSpan w:val="3"/>
            <w:shd w:val="clear" w:color="auto" w:fill="auto"/>
            <w:vAlign w:val="center"/>
          </w:tcPr>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Bank Details</w:t>
            </w:r>
          </w:p>
          <w:p w:rsidR="007F1FEB" w:rsidRPr="007F63B6" w:rsidRDefault="007F1FEB" w:rsidP="00C55165">
            <w:pPr>
              <w:pStyle w:val="NoSpacing"/>
              <w:spacing w:line="312" w:lineRule="auto"/>
              <w:jc w:val="both"/>
              <w:rPr>
                <w:rFonts w:ascii="Arial Narrow" w:hAnsi="Arial Narrow"/>
                <w:b/>
                <w:bCs/>
                <w:sz w:val="26"/>
                <w:szCs w:val="26"/>
              </w:rPr>
            </w:pPr>
            <w:r w:rsidRPr="00A87E3D">
              <w:rPr>
                <w:rFonts w:ascii="Arial Narrow" w:hAnsi="Arial Narrow"/>
                <w:sz w:val="26"/>
                <w:szCs w:val="26"/>
              </w:rPr>
              <w:t xml:space="preserve">(a)   Name of the Bank </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 xml:space="preserve">(b)   Address </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w:t>
            </w:r>
            <w:proofErr w:type="gramStart"/>
            <w:r w:rsidRPr="00A87E3D">
              <w:rPr>
                <w:rFonts w:ascii="Arial Narrow" w:hAnsi="Arial Narrow"/>
                <w:sz w:val="26"/>
                <w:szCs w:val="26"/>
              </w:rPr>
              <w:t>c</w:t>
            </w:r>
            <w:proofErr w:type="gramEnd"/>
            <w:r w:rsidRPr="00A87E3D">
              <w:rPr>
                <w:rFonts w:ascii="Arial Narrow" w:hAnsi="Arial Narrow"/>
                <w:sz w:val="26"/>
                <w:szCs w:val="26"/>
              </w:rPr>
              <w:t xml:space="preserve">)   Bank Account No. </w:t>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 xml:space="preserve">(d)   Name of the Account holder </w:t>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 xml:space="preserve">(e)   IFSC code </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 xml:space="preserve">(f)   </w:t>
            </w:r>
            <w:r>
              <w:rPr>
                <w:rFonts w:ascii="Arial Narrow" w:hAnsi="Arial Narrow"/>
                <w:sz w:val="26"/>
                <w:szCs w:val="26"/>
              </w:rPr>
              <w:t xml:space="preserve"> </w:t>
            </w:r>
            <w:r w:rsidRPr="00A87E3D">
              <w:rPr>
                <w:rFonts w:ascii="Arial Narrow" w:hAnsi="Arial Narrow"/>
                <w:sz w:val="26"/>
                <w:szCs w:val="26"/>
              </w:rPr>
              <w:t xml:space="preserve">MICR code </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 xml:space="preserve">(g) </w:t>
            </w:r>
            <w:r>
              <w:rPr>
                <w:rFonts w:ascii="Arial Narrow" w:hAnsi="Arial Narrow"/>
                <w:sz w:val="26"/>
                <w:szCs w:val="26"/>
              </w:rPr>
              <w:t xml:space="preserve">  </w:t>
            </w:r>
            <w:r w:rsidRPr="00A87E3D">
              <w:rPr>
                <w:rFonts w:ascii="Arial Narrow" w:hAnsi="Arial Narrow"/>
                <w:sz w:val="26"/>
                <w:szCs w:val="26"/>
              </w:rPr>
              <w:t xml:space="preserve">Date of opening of Account </w:t>
            </w:r>
            <w:r w:rsidRPr="00A87E3D">
              <w:rPr>
                <w:rFonts w:ascii="Arial Narrow" w:hAnsi="Arial Narrow"/>
                <w:sz w:val="26"/>
                <w:szCs w:val="26"/>
              </w:rPr>
              <w:tab/>
            </w:r>
            <w:r w:rsidRPr="007F63B6">
              <w:rPr>
                <w:rFonts w:ascii="Arial Narrow" w:hAnsi="Arial Narrow"/>
                <w:b/>
                <w:bCs/>
                <w:sz w:val="26"/>
                <w:szCs w:val="26"/>
              </w:rPr>
              <w:t>:</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(h)   Type of Account (Saving / Current)</w:t>
            </w:r>
            <w:r w:rsidRPr="007F63B6">
              <w:rPr>
                <w:rFonts w:ascii="Arial Narrow" w:hAnsi="Arial Narrow"/>
                <w:b/>
                <w:bCs/>
                <w:sz w:val="26"/>
                <w:szCs w:val="26"/>
              </w:rPr>
              <w:t>:</w:t>
            </w:r>
          </w:p>
        </w:tc>
      </w:tr>
      <w:tr w:rsidR="007F1FEB" w:rsidRPr="00A87E3D" w:rsidTr="007F1FEB">
        <w:trPr>
          <w:trHeight w:val="998"/>
        </w:trPr>
        <w:tc>
          <w:tcPr>
            <w:tcW w:w="738" w:type="dxa"/>
            <w:shd w:val="clear" w:color="auto" w:fill="auto"/>
            <w:vAlign w:val="center"/>
          </w:tcPr>
          <w:p w:rsidR="007F1FEB" w:rsidRPr="00A87E3D" w:rsidRDefault="007F1FEB" w:rsidP="00C55165">
            <w:pPr>
              <w:pStyle w:val="NoSpacing"/>
              <w:spacing w:line="312" w:lineRule="auto"/>
              <w:jc w:val="center"/>
              <w:rPr>
                <w:rFonts w:ascii="Arial Narrow" w:hAnsi="Arial Narrow"/>
                <w:b/>
                <w:bCs/>
                <w:sz w:val="26"/>
                <w:szCs w:val="26"/>
              </w:rPr>
            </w:pPr>
            <w:r w:rsidRPr="00A87E3D">
              <w:rPr>
                <w:rFonts w:ascii="Arial Narrow" w:hAnsi="Arial Narrow"/>
                <w:b/>
                <w:bCs/>
                <w:sz w:val="26"/>
                <w:szCs w:val="26"/>
              </w:rPr>
              <w:t>11.</w:t>
            </w:r>
          </w:p>
        </w:tc>
        <w:tc>
          <w:tcPr>
            <w:tcW w:w="9270" w:type="dxa"/>
            <w:gridSpan w:val="3"/>
            <w:shd w:val="clear" w:color="auto" w:fill="auto"/>
            <w:vAlign w:val="center"/>
          </w:tcPr>
          <w:p w:rsidR="007F1FEB" w:rsidRDefault="007F1FEB" w:rsidP="007F1FEB">
            <w:pPr>
              <w:pStyle w:val="NoSpacing"/>
              <w:spacing w:line="312" w:lineRule="auto"/>
              <w:jc w:val="both"/>
              <w:rPr>
                <w:rFonts w:ascii="Arial Narrow" w:hAnsi="Arial Narrow"/>
                <w:sz w:val="26"/>
                <w:szCs w:val="26"/>
              </w:rPr>
            </w:pPr>
            <w:r w:rsidRPr="00A87E3D">
              <w:rPr>
                <w:rFonts w:ascii="Arial Narrow" w:hAnsi="Arial Narrow"/>
                <w:sz w:val="26"/>
                <w:szCs w:val="26"/>
              </w:rPr>
              <w:t>Are you a distributor/dealer/stockiest/executive/</w:t>
            </w:r>
            <w:r>
              <w:rPr>
                <w:rFonts w:ascii="Arial Narrow" w:hAnsi="Arial Narrow"/>
                <w:sz w:val="26"/>
                <w:szCs w:val="26"/>
              </w:rPr>
              <w:t>Service provider/</w:t>
            </w:r>
            <w:r w:rsidRPr="00A87E3D">
              <w:rPr>
                <w:rFonts w:ascii="Arial Narrow" w:hAnsi="Arial Narrow"/>
                <w:sz w:val="26"/>
                <w:szCs w:val="26"/>
              </w:rPr>
              <w:t>preferred agent of the manufacturer</w:t>
            </w:r>
            <w:r>
              <w:rPr>
                <w:rFonts w:ascii="Arial Narrow" w:hAnsi="Arial Narrow"/>
                <w:sz w:val="26"/>
                <w:szCs w:val="26"/>
              </w:rPr>
              <w:t xml:space="preserve"> (Please tick)</w:t>
            </w:r>
          </w:p>
          <w:p w:rsidR="007F1FEB" w:rsidRPr="00A87E3D" w:rsidRDefault="007F1FEB" w:rsidP="007F1FEB">
            <w:pPr>
              <w:pStyle w:val="NoSpacing"/>
              <w:spacing w:line="312" w:lineRule="auto"/>
              <w:jc w:val="both"/>
              <w:rPr>
                <w:rFonts w:ascii="Arial Narrow" w:hAnsi="Arial Narrow"/>
                <w:sz w:val="26"/>
                <w:szCs w:val="26"/>
              </w:rPr>
            </w:pPr>
            <w:r w:rsidRPr="00A87E3D">
              <w:rPr>
                <w:rFonts w:ascii="Arial Narrow" w:hAnsi="Arial Narrow"/>
                <w:sz w:val="26"/>
                <w:szCs w:val="26"/>
              </w:rPr>
              <w:t>If so, please submit the most recent authority letters issued by the manufacturer.</w:t>
            </w:r>
          </w:p>
        </w:tc>
      </w:tr>
      <w:tr w:rsidR="007F1FEB" w:rsidRPr="00A87E3D" w:rsidTr="007F1FEB">
        <w:trPr>
          <w:trHeight w:val="768"/>
        </w:trPr>
        <w:tc>
          <w:tcPr>
            <w:tcW w:w="738" w:type="dxa"/>
            <w:shd w:val="clear" w:color="auto" w:fill="auto"/>
            <w:vAlign w:val="center"/>
          </w:tcPr>
          <w:p w:rsidR="007F1FEB" w:rsidRPr="00A87E3D" w:rsidRDefault="007F1FEB" w:rsidP="00C55165">
            <w:pPr>
              <w:pStyle w:val="NoSpacing"/>
              <w:spacing w:line="312" w:lineRule="auto"/>
              <w:jc w:val="center"/>
              <w:rPr>
                <w:rFonts w:ascii="Arial Narrow" w:hAnsi="Arial Narrow"/>
                <w:b/>
                <w:bCs/>
                <w:sz w:val="26"/>
                <w:szCs w:val="26"/>
              </w:rPr>
            </w:pPr>
            <w:r w:rsidRPr="00A87E3D">
              <w:rPr>
                <w:rFonts w:ascii="Arial Narrow" w:hAnsi="Arial Narrow"/>
                <w:b/>
                <w:bCs/>
                <w:sz w:val="26"/>
                <w:szCs w:val="26"/>
              </w:rPr>
              <w:t>12.</w:t>
            </w:r>
          </w:p>
        </w:tc>
        <w:tc>
          <w:tcPr>
            <w:tcW w:w="9270" w:type="dxa"/>
            <w:gridSpan w:val="3"/>
            <w:shd w:val="clear" w:color="auto" w:fill="auto"/>
            <w:vAlign w:val="center"/>
          </w:tcPr>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Do you have direct import license. (If Yes, please attach a copy of the same)</w:t>
            </w:r>
          </w:p>
        </w:tc>
      </w:tr>
      <w:tr w:rsidR="007F1FEB" w:rsidRPr="00A87E3D" w:rsidTr="007F1FEB">
        <w:trPr>
          <w:trHeight w:val="242"/>
        </w:trPr>
        <w:tc>
          <w:tcPr>
            <w:tcW w:w="738" w:type="dxa"/>
            <w:shd w:val="clear" w:color="auto" w:fill="auto"/>
            <w:vAlign w:val="center"/>
          </w:tcPr>
          <w:p w:rsidR="007F1FEB" w:rsidRPr="00A87E3D" w:rsidRDefault="007F1FEB" w:rsidP="00C55165">
            <w:pPr>
              <w:pStyle w:val="NoSpacing"/>
              <w:spacing w:line="312" w:lineRule="auto"/>
              <w:jc w:val="center"/>
              <w:rPr>
                <w:rFonts w:ascii="Arial Narrow" w:hAnsi="Arial Narrow"/>
                <w:b/>
                <w:bCs/>
                <w:sz w:val="26"/>
                <w:szCs w:val="26"/>
              </w:rPr>
            </w:pPr>
            <w:r w:rsidRPr="00A87E3D">
              <w:rPr>
                <w:rFonts w:ascii="Arial Narrow" w:hAnsi="Arial Narrow"/>
                <w:b/>
                <w:bCs/>
                <w:sz w:val="26"/>
                <w:szCs w:val="26"/>
              </w:rPr>
              <w:t>13.</w:t>
            </w:r>
          </w:p>
        </w:tc>
        <w:tc>
          <w:tcPr>
            <w:tcW w:w="9270" w:type="dxa"/>
            <w:gridSpan w:val="3"/>
            <w:shd w:val="clear" w:color="auto" w:fill="auto"/>
            <w:vAlign w:val="center"/>
          </w:tcPr>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Annual Turnover of the firm FOR THE LAST 3 CONSECUTIVE FINANCIAL YEARS :</w:t>
            </w:r>
          </w:p>
          <w:p w:rsidR="007F1FEB" w:rsidRPr="00A87E3D" w:rsidRDefault="007F1FEB" w:rsidP="00C55165">
            <w:pPr>
              <w:pStyle w:val="NoSpacing"/>
              <w:spacing w:line="312" w:lineRule="auto"/>
              <w:jc w:val="both"/>
              <w:rPr>
                <w:rFonts w:ascii="Arial Narrow" w:hAnsi="Arial Narrow"/>
                <w:sz w:val="26"/>
                <w:szCs w:val="26"/>
              </w:rPr>
            </w:pPr>
            <w:r w:rsidRPr="00A87E3D">
              <w:rPr>
                <w:rFonts w:ascii="Arial Narrow" w:hAnsi="Arial Narrow"/>
                <w:sz w:val="26"/>
                <w:szCs w:val="26"/>
              </w:rPr>
              <w:t>(a)   20</w:t>
            </w:r>
            <w:r w:rsidR="00C227B3">
              <w:rPr>
                <w:rFonts w:ascii="Arial Narrow" w:hAnsi="Arial Narrow"/>
                <w:sz w:val="26"/>
                <w:szCs w:val="26"/>
              </w:rPr>
              <w:t>21</w:t>
            </w:r>
            <w:r w:rsidRPr="00A87E3D">
              <w:rPr>
                <w:rFonts w:ascii="Arial Narrow" w:hAnsi="Arial Narrow"/>
                <w:sz w:val="26"/>
                <w:szCs w:val="26"/>
              </w:rPr>
              <w:t>-</w:t>
            </w:r>
            <w:r w:rsidR="00C227B3">
              <w:rPr>
                <w:rFonts w:ascii="Arial Narrow" w:hAnsi="Arial Narrow"/>
                <w:sz w:val="26"/>
                <w:szCs w:val="26"/>
              </w:rPr>
              <w:t>22</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t>:</w:t>
            </w:r>
          </w:p>
          <w:p w:rsidR="007F1FEB" w:rsidRPr="00A87E3D" w:rsidRDefault="00344742" w:rsidP="00C55165">
            <w:pPr>
              <w:pStyle w:val="NoSpacing"/>
              <w:spacing w:line="312" w:lineRule="auto"/>
              <w:jc w:val="both"/>
              <w:rPr>
                <w:rFonts w:ascii="Arial Narrow" w:hAnsi="Arial Narrow"/>
                <w:sz w:val="26"/>
                <w:szCs w:val="26"/>
              </w:rPr>
            </w:pPr>
            <w:r>
              <w:rPr>
                <w:rFonts w:ascii="Arial Narrow" w:hAnsi="Arial Narrow"/>
                <w:sz w:val="26"/>
                <w:szCs w:val="26"/>
              </w:rPr>
              <w:t>(b)   20</w:t>
            </w:r>
            <w:r w:rsidR="00C227B3">
              <w:rPr>
                <w:rFonts w:ascii="Arial Narrow" w:hAnsi="Arial Narrow"/>
                <w:sz w:val="26"/>
                <w:szCs w:val="26"/>
              </w:rPr>
              <w:t>20</w:t>
            </w:r>
            <w:r w:rsidR="007F1FEB" w:rsidRPr="00A87E3D">
              <w:rPr>
                <w:rFonts w:ascii="Arial Narrow" w:hAnsi="Arial Narrow"/>
                <w:sz w:val="26"/>
                <w:szCs w:val="26"/>
              </w:rPr>
              <w:t>-</w:t>
            </w:r>
            <w:r w:rsidR="00C227B3">
              <w:rPr>
                <w:rFonts w:ascii="Arial Narrow" w:hAnsi="Arial Narrow"/>
                <w:sz w:val="26"/>
                <w:szCs w:val="26"/>
              </w:rPr>
              <w:t>21</w:t>
            </w:r>
            <w:r w:rsidR="007F1FEB" w:rsidRPr="00A87E3D">
              <w:rPr>
                <w:rFonts w:ascii="Arial Narrow" w:hAnsi="Arial Narrow"/>
                <w:sz w:val="26"/>
                <w:szCs w:val="26"/>
              </w:rPr>
              <w:t xml:space="preserve"> </w:t>
            </w:r>
            <w:r w:rsidR="007F1FEB" w:rsidRPr="00A87E3D">
              <w:rPr>
                <w:rFonts w:ascii="Arial Narrow" w:hAnsi="Arial Narrow"/>
                <w:sz w:val="26"/>
                <w:szCs w:val="26"/>
              </w:rPr>
              <w:tab/>
            </w:r>
            <w:r w:rsidR="007F1FEB" w:rsidRPr="00A87E3D">
              <w:rPr>
                <w:rFonts w:ascii="Arial Narrow" w:hAnsi="Arial Narrow"/>
                <w:sz w:val="26"/>
                <w:szCs w:val="26"/>
              </w:rPr>
              <w:tab/>
            </w:r>
            <w:r w:rsidR="007F1FEB" w:rsidRPr="00A87E3D">
              <w:rPr>
                <w:rFonts w:ascii="Arial Narrow" w:hAnsi="Arial Narrow"/>
                <w:sz w:val="26"/>
                <w:szCs w:val="26"/>
              </w:rPr>
              <w:tab/>
            </w:r>
            <w:r w:rsidR="007F1FEB" w:rsidRPr="00A87E3D">
              <w:rPr>
                <w:rFonts w:ascii="Arial Narrow" w:hAnsi="Arial Narrow"/>
                <w:sz w:val="26"/>
                <w:szCs w:val="26"/>
              </w:rPr>
              <w:tab/>
              <w:t>:</w:t>
            </w:r>
          </w:p>
          <w:p w:rsidR="007F1FEB" w:rsidRPr="00A87E3D" w:rsidRDefault="007F1FEB" w:rsidP="00C55165">
            <w:pPr>
              <w:pStyle w:val="NoSpacing"/>
              <w:spacing w:line="312" w:lineRule="auto"/>
              <w:jc w:val="both"/>
              <w:rPr>
                <w:rFonts w:ascii="Arial Narrow" w:hAnsi="Arial Narrow"/>
                <w:sz w:val="26"/>
                <w:szCs w:val="26"/>
              </w:rPr>
            </w:pPr>
            <w:r>
              <w:rPr>
                <w:rFonts w:ascii="Arial Narrow" w:hAnsi="Arial Narrow"/>
                <w:sz w:val="26"/>
                <w:szCs w:val="26"/>
              </w:rPr>
              <w:t>(c)   201</w:t>
            </w:r>
            <w:r w:rsidR="00C227B3">
              <w:rPr>
                <w:rFonts w:ascii="Arial Narrow" w:hAnsi="Arial Narrow"/>
                <w:sz w:val="26"/>
                <w:szCs w:val="26"/>
              </w:rPr>
              <w:t>9</w:t>
            </w:r>
            <w:r w:rsidRPr="00A87E3D">
              <w:rPr>
                <w:rFonts w:ascii="Arial Narrow" w:hAnsi="Arial Narrow"/>
                <w:sz w:val="26"/>
                <w:szCs w:val="26"/>
              </w:rPr>
              <w:t>-</w:t>
            </w:r>
            <w:r w:rsidR="00C227B3">
              <w:rPr>
                <w:rFonts w:ascii="Arial Narrow" w:hAnsi="Arial Narrow"/>
                <w:sz w:val="26"/>
                <w:szCs w:val="26"/>
              </w:rPr>
              <w:t>20</w:t>
            </w:r>
            <w:r w:rsidRPr="00A87E3D">
              <w:rPr>
                <w:rFonts w:ascii="Arial Narrow" w:hAnsi="Arial Narrow"/>
                <w:sz w:val="26"/>
                <w:szCs w:val="26"/>
              </w:rPr>
              <w:t xml:space="preserve"> </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t>:</w:t>
            </w:r>
          </w:p>
          <w:p w:rsidR="007F1FEB" w:rsidRPr="007F63B6" w:rsidRDefault="007F1FEB" w:rsidP="00FC1711">
            <w:pPr>
              <w:pStyle w:val="NoSpacing"/>
              <w:spacing w:line="312" w:lineRule="auto"/>
              <w:jc w:val="both"/>
              <w:rPr>
                <w:rFonts w:ascii="Arial Narrow" w:hAnsi="Arial Narrow"/>
                <w:sz w:val="34"/>
                <w:szCs w:val="34"/>
              </w:rPr>
            </w:pPr>
            <w:r w:rsidRPr="00A87E3D">
              <w:rPr>
                <w:rFonts w:ascii="Arial Narrow" w:hAnsi="Arial Narrow"/>
                <w:sz w:val="26"/>
                <w:szCs w:val="26"/>
              </w:rPr>
              <w:t>Please attach audited copy of Balance Sheet/</w:t>
            </w:r>
            <w:proofErr w:type="gramStart"/>
            <w:r w:rsidRPr="00A87E3D">
              <w:rPr>
                <w:rFonts w:ascii="Arial Narrow" w:hAnsi="Arial Narrow"/>
                <w:sz w:val="26"/>
                <w:szCs w:val="26"/>
              </w:rPr>
              <w:t xml:space="preserve">Turnover </w:t>
            </w:r>
            <w:r w:rsidR="00FC1711" w:rsidRPr="0019070C">
              <w:rPr>
                <w:rFonts w:ascii="Arial Narrow" w:hAnsi="Arial Narrow"/>
                <w:sz w:val="26"/>
                <w:szCs w:val="26"/>
              </w:rPr>
              <w:t xml:space="preserve"> Certificate</w:t>
            </w:r>
            <w:proofErr w:type="gramEnd"/>
            <w:r w:rsidR="00FC1711" w:rsidRPr="0019070C">
              <w:rPr>
                <w:rFonts w:ascii="Arial Narrow" w:hAnsi="Arial Narrow"/>
                <w:sz w:val="26"/>
                <w:szCs w:val="26"/>
              </w:rPr>
              <w:t xml:space="preserve"> issued by Chartered Account</w:t>
            </w:r>
            <w:r w:rsidR="00FC1711">
              <w:rPr>
                <w:rFonts w:ascii="Arial Narrow" w:hAnsi="Arial Narrow"/>
                <w:sz w:val="26"/>
                <w:szCs w:val="26"/>
              </w:rPr>
              <w:t xml:space="preserve"> if applicable</w:t>
            </w:r>
            <w:r w:rsidR="00FC1711" w:rsidRPr="0019070C">
              <w:rPr>
                <w:rFonts w:ascii="Arial Narrow" w:hAnsi="Arial Narrow"/>
                <w:sz w:val="26"/>
                <w:szCs w:val="26"/>
              </w:rPr>
              <w:t xml:space="preserve">.  </w:t>
            </w:r>
          </w:p>
        </w:tc>
      </w:tr>
      <w:tr w:rsidR="007F1FEB" w:rsidRPr="00A87E3D" w:rsidTr="007F1FEB">
        <w:trPr>
          <w:trHeight w:val="1789"/>
        </w:trPr>
        <w:tc>
          <w:tcPr>
            <w:tcW w:w="738" w:type="dxa"/>
            <w:shd w:val="clear" w:color="auto" w:fill="auto"/>
            <w:vAlign w:val="center"/>
          </w:tcPr>
          <w:p w:rsidR="007F1FEB" w:rsidRPr="00A87E3D" w:rsidRDefault="007F1FEB" w:rsidP="00C55165">
            <w:pPr>
              <w:pStyle w:val="NoSpacing"/>
              <w:spacing w:line="312" w:lineRule="auto"/>
              <w:jc w:val="center"/>
              <w:rPr>
                <w:rFonts w:ascii="Arial Narrow" w:hAnsi="Arial Narrow"/>
                <w:b/>
                <w:bCs/>
                <w:sz w:val="26"/>
                <w:szCs w:val="26"/>
              </w:rPr>
            </w:pPr>
            <w:r w:rsidRPr="00A87E3D">
              <w:rPr>
                <w:rFonts w:ascii="Arial Narrow" w:hAnsi="Arial Narrow"/>
                <w:b/>
                <w:bCs/>
                <w:sz w:val="26"/>
                <w:szCs w:val="26"/>
              </w:rPr>
              <w:t>14.</w:t>
            </w:r>
          </w:p>
        </w:tc>
        <w:tc>
          <w:tcPr>
            <w:tcW w:w="9270" w:type="dxa"/>
            <w:gridSpan w:val="3"/>
            <w:shd w:val="clear" w:color="auto" w:fill="auto"/>
            <w:vAlign w:val="center"/>
          </w:tcPr>
          <w:p w:rsidR="007F1FEB" w:rsidRPr="00A87E3D" w:rsidRDefault="007F1FEB" w:rsidP="00FC1711">
            <w:pPr>
              <w:pStyle w:val="NoSpacing"/>
              <w:spacing w:line="312" w:lineRule="auto"/>
              <w:jc w:val="both"/>
              <w:rPr>
                <w:rFonts w:ascii="Arial Narrow" w:hAnsi="Arial Narrow"/>
                <w:sz w:val="26"/>
                <w:szCs w:val="26"/>
              </w:rPr>
            </w:pPr>
            <w:r w:rsidRPr="00A87E3D">
              <w:rPr>
                <w:rFonts w:ascii="Arial Narrow" w:hAnsi="Arial Narrow"/>
                <w:sz w:val="26"/>
                <w:szCs w:val="26"/>
              </w:rPr>
              <w:t>Have your firm ever been debarred / blacklisted for doing business from any Government Organization?</w:t>
            </w:r>
            <w:r w:rsidR="00FC1711">
              <w:rPr>
                <w:rFonts w:ascii="Arial Narrow" w:hAnsi="Arial Narrow"/>
                <w:sz w:val="26"/>
                <w:szCs w:val="26"/>
              </w:rPr>
              <w:t xml:space="preserve"> </w:t>
            </w:r>
            <w:r w:rsidRPr="00A87E3D">
              <w:rPr>
                <w:rFonts w:ascii="Arial Narrow" w:hAnsi="Arial Narrow"/>
                <w:sz w:val="26"/>
                <w:szCs w:val="26"/>
              </w:rPr>
              <w:t xml:space="preserve"> </w:t>
            </w:r>
            <w:r w:rsidRPr="00FC1711">
              <w:rPr>
                <w:rFonts w:ascii="Arial Narrow" w:hAnsi="Arial Narrow"/>
                <w:b/>
                <w:sz w:val="26"/>
                <w:szCs w:val="26"/>
              </w:rPr>
              <w:t>If No, Please furnish an affidavit raised on non – judicial stamp paper of</w:t>
            </w:r>
            <w:r w:rsidR="0089375C">
              <w:rPr>
                <w:rFonts w:ascii="Arial Narrow" w:hAnsi="Arial Narrow"/>
                <w:b/>
                <w:sz w:val="26"/>
                <w:szCs w:val="26"/>
              </w:rPr>
              <w:t xml:space="preserve">    </w:t>
            </w:r>
            <w:r w:rsidRPr="00FC1711">
              <w:rPr>
                <w:rFonts w:ascii="Arial Narrow" w:hAnsi="Arial Narrow"/>
                <w:b/>
                <w:sz w:val="26"/>
                <w:szCs w:val="26"/>
              </w:rPr>
              <w:t xml:space="preserve"> </w:t>
            </w:r>
            <w:r w:rsidR="0089375C" w:rsidRPr="0081746F">
              <w:rPr>
                <w:rFonts w:ascii="Rupee Foradian" w:hAnsi="Rupee Foradian" w:cs="Arial"/>
                <w:b/>
                <w:bCs/>
                <w:color w:val="000000"/>
                <w:sz w:val="24"/>
                <w:szCs w:val="24"/>
              </w:rPr>
              <w:t>`</w:t>
            </w:r>
            <w:r w:rsidRPr="00FC1711">
              <w:rPr>
                <w:rFonts w:ascii="Arial Narrow" w:hAnsi="Arial Narrow"/>
                <w:b/>
                <w:sz w:val="26"/>
                <w:szCs w:val="26"/>
              </w:rPr>
              <w:t xml:space="preserve"> 100 (Rupees hundred  Only)</w:t>
            </w:r>
          </w:p>
        </w:tc>
      </w:tr>
    </w:tbl>
    <w:p w:rsidR="00B75FD5" w:rsidRPr="00A87E3D" w:rsidRDefault="00B75FD5" w:rsidP="00B75FD5">
      <w:pPr>
        <w:pStyle w:val="NoSpacing"/>
        <w:spacing w:line="312" w:lineRule="auto"/>
        <w:rPr>
          <w:rFonts w:ascii="Arial Narrow" w:hAnsi="Arial Narrow"/>
          <w:b/>
          <w:bCs/>
          <w:sz w:val="26"/>
          <w:szCs w:val="26"/>
        </w:rPr>
      </w:pPr>
    </w:p>
    <w:p w:rsidR="00B75FD5" w:rsidRPr="008767EE" w:rsidRDefault="00B75FD5" w:rsidP="00B75FD5">
      <w:pPr>
        <w:pStyle w:val="NoSpacing"/>
        <w:spacing w:line="312" w:lineRule="auto"/>
        <w:jc w:val="center"/>
        <w:rPr>
          <w:rFonts w:ascii="Arial Narrow" w:hAnsi="Arial Narrow"/>
          <w:b/>
          <w:bCs/>
          <w:sz w:val="30"/>
          <w:szCs w:val="28"/>
        </w:rPr>
      </w:pPr>
      <w:r w:rsidRPr="008767EE">
        <w:rPr>
          <w:rFonts w:ascii="Arial Narrow" w:hAnsi="Arial Narrow"/>
          <w:b/>
          <w:bCs/>
          <w:sz w:val="30"/>
          <w:szCs w:val="28"/>
        </w:rPr>
        <w:lastRenderedPageBreak/>
        <w:t>Declarations:</w:t>
      </w:r>
    </w:p>
    <w:p w:rsidR="00B75FD5" w:rsidRPr="00A87E3D" w:rsidRDefault="00B75FD5" w:rsidP="00B75FD5">
      <w:pPr>
        <w:pStyle w:val="NoSpacing"/>
        <w:rPr>
          <w:rFonts w:ascii="Arial Narrow" w:hAnsi="Arial Narrow"/>
          <w:b/>
          <w:bCs/>
          <w:sz w:val="26"/>
          <w:szCs w:val="26"/>
        </w:rPr>
      </w:pPr>
    </w:p>
    <w:p w:rsidR="00B75FD5" w:rsidRPr="00A87E3D" w:rsidRDefault="00B75FD5" w:rsidP="00B75FD5">
      <w:pPr>
        <w:pStyle w:val="NoSpacing"/>
        <w:numPr>
          <w:ilvl w:val="0"/>
          <w:numId w:val="13"/>
        </w:numPr>
        <w:spacing w:line="360" w:lineRule="auto"/>
        <w:ind w:left="450" w:hanging="540"/>
        <w:jc w:val="both"/>
        <w:rPr>
          <w:rFonts w:ascii="Arial Narrow" w:hAnsi="Arial Narrow"/>
          <w:sz w:val="26"/>
          <w:szCs w:val="26"/>
        </w:rPr>
      </w:pPr>
      <w:r w:rsidRPr="00A87E3D">
        <w:rPr>
          <w:rFonts w:ascii="Arial Narrow" w:hAnsi="Arial Narrow"/>
          <w:sz w:val="26"/>
          <w:szCs w:val="26"/>
        </w:rPr>
        <w:t>I/We ______________________________________________________</w:t>
      </w:r>
      <w:r>
        <w:rPr>
          <w:rFonts w:ascii="Arial Narrow" w:hAnsi="Arial Narrow"/>
          <w:sz w:val="26"/>
          <w:szCs w:val="26"/>
        </w:rPr>
        <w:t>_________</w:t>
      </w:r>
      <w:r w:rsidRPr="00A87E3D">
        <w:rPr>
          <w:rFonts w:ascii="Arial Narrow" w:hAnsi="Arial Narrow"/>
          <w:sz w:val="26"/>
          <w:szCs w:val="26"/>
        </w:rPr>
        <w:t xml:space="preserve"> (Names of </w:t>
      </w:r>
      <w:r>
        <w:rPr>
          <w:rFonts w:ascii="Arial Narrow" w:hAnsi="Arial Narrow"/>
          <w:sz w:val="26"/>
          <w:szCs w:val="26"/>
        </w:rPr>
        <w:t xml:space="preserve">            </w:t>
      </w:r>
      <w:r w:rsidRPr="00A87E3D">
        <w:rPr>
          <w:rFonts w:ascii="Arial Narrow" w:hAnsi="Arial Narrow"/>
          <w:sz w:val="26"/>
          <w:szCs w:val="26"/>
        </w:rPr>
        <w:t>Partners/Proprietors or Directors) do hereby declare that the entries made in this application form are true to the best of my/our knowledge and belief.</w:t>
      </w:r>
    </w:p>
    <w:p w:rsidR="00B75FD5" w:rsidRPr="00A87E3D" w:rsidRDefault="00B75FD5" w:rsidP="00B75FD5">
      <w:pPr>
        <w:pStyle w:val="NoSpacing"/>
        <w:numPr>
          <w:ilvl w:val="0"/>
          <w:numId w:val="13"/>
        </w:numPr>
        <w:spacing w:line="360" w:lineRule="auto"/>
        <w:ind w:left="450" w:hanging="540"/>
        <w:jc w:val="both"/>
        <w:rPr>
          <w:rFonts w:ascii="Arial Narrow" w:hAnsi="Arial Narrow"/>
          <w:sz w:val="26"/>
          <w:szCs w:val="26"/>
        </w:rPr>
      </w:pPr>
      <w:r w:rsidRPr="00A87E3D">
        <w:rPr>
          <w:rFonts w:ascii="Arial Narrow" w:hAnsi="Arial Narrow"/>
          <w:sz w:val="26"/>
          <w:szCs w:val="26"/>
        </w:rPr>
        <w:t>I/We also undertake the responsibility to communicate all subsequent changes in the constitution or working of firm, affecting the accuracy of the facts, stated above.</w:t>
      </w:r>
    </w:p>
    <w:p w:rsidR="00B75FD5" w:rsidRPr="00A87E3D" w:rsidRDefault="00B75FD5" w:rsidP="00B75FD5">
      <w:pPr>
        <w:pStyle w:val="NoSpacing"/>
        <w:numPr>
          <w:ilvl w:val="0"/>
          <w:numId w:val="13"/>
        </w:numPr>
        <w:spacing w:line="360" w:lineRule="auto"/>
        <w:ind w:left="450" w:hanging="540"/>
        <w:jc w:val="both"/>
        <w:rPr>
          <w:rFonts w:ascii="Arial Narrow" w:hAnsi="Arial Narrow"/>
          <w:sz w:val="26"/>
          <w:szCs w:val="26"/>
        </w:rPr>
      </w:pPr>
      <w:r w:rsidRPr="00A87E3D">
        <w:rPr>
          <w:rFonts w:ascii="Arial Narrow" w:hAnsi="Arial Narrow"/>
          <w:sz w:val="26"/>
          <w:szCs w:val="26"/>
        </w:rPr>
        <w:t>I/We accept all terms &amp; conditions</w:t>
      </w:r>
      <w:r>
        <w:rPr>
          <w:rFonts w:ascii="Arial Narrow" w:hAnsi="Arial Narrow"/>
          <w:sz w:val="26"/>
          <w:szCs w:val="26"/>
        </w:rPr>
        <w:t xml:space="preserve"> of the tender</w:t>
      </w:r>
      <w:r w:rsidRPr="00A87E3D">
        <w:rPr>
          <w:rFonts w:ascii="Arial Narrow" w:hAnsi="Arial Narrow"/>
          <w:sz w:val="26"/>
          <w:szCs w:val="26"/>
        </w:rPr>
        <w:t>.</w:t>
      </w:r>
    </w:p>
    <w:p w:rsidR="00B75FD5" w:rsidRPr="00A87E3D" w:rsidRDefault="00B75FD5" w:rsidP="00B75FD5">
      <w:pPr>
        <w:pStyle w:val="NoSpacing"/>
        <w:jc w:val="both"/>
        <w:rPr>
          <w:rFonts w:ascii="Arial Narrow" w:hAnsi="Arial Narrow"/>
          <w:sz w:val="26"/>
          <w:szCs w:val="26"/>
        </w:rPr>
      </w:pPr>
    </w:p>
    <w:p w:rsidR="00B75FD5" w:rsidRPr="00A87E3D" w:rsidRDefault="00B75FD5" w:rsidP="00B75FD5">
      <w:pPr>
        <w:pStyle w:val="NoSpacing"/>
        <w:jc w:val="both"/>
        <w:rPr>
          <w:rFonts w:ascii="Arial Narrow" w:hAnsi="Arial Narrow"/>
          <w:sz w:val="26"/>
          <w:szCs w:val="26"/>
        </w:rPr>
      </w:pPr>
    </w:p>
    <w:p w:rsidR="00B75FD5" w:rsidRPr="00A87E3D" w:rsidRDefault="00B75FD5" w:rsidP="00B75FD5">
      <w:pPr>
        <w:pStyle w:val="NoSpacing"/>
        <w:jc w:val="both"/>
        <w:rPr>
          <w:rFonts w:ascii="Arial Narrow" w:hAnsi="Arial Narrow"/>
          <w:sz w:val="26"/>
          <w:szCs w:val="26"/>
        </w:rPr>
      </w:pPr>
      <w:r w:rsidRPr="00A87E3D">
        <w:rPr>
          <w:rFonts w:ascii="Arial Narrow" w:hAnsi="Arial Narrow"/>
          <w:sz w:val="26"/>
          <w:szCs w:val="26"/>
        </w:rPr>
        <w:t>Place</w:t>
      </w:r>
      <w:r w:rsidRPr="00A87E3D">
        <w:rPr>
          <w:rFonts w:ascii="Arial Narrow" w:hAnsi="Arial Narrow"/>
          <w:sz w:val="26"/>
          <w:szCs w:val="26"/>
        </w:rPr>
        <w:tab/>
        <w:t>:</w:t>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t xml:space="preserve">       Signature of Partner/Proprietor/Director</w:t>
      </w:r>
    </w:p>
    <w:p w:rsidR="00B75FD5" w:rsidRPr="00A87E3D" w:rsidRDefault="00B75FD5" w:rsidP="00B75FD5">
      <w:pPr>
        <w:pStyle w:val="NoSpacing"/>
        <w:jc w:val="both"/>
        <w:rPr>
          <w:rFonts w:ascii="Arial Narrow" w:hAnsi="Arial Narrow"/>
          <w:sz w:val="26"/>
          <w:szCs w:val="26"/>
        </w:rPr>
      </w:pP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r>
      <w:r w:rsidRPr="00A87E3D">
        <w:rPr>
          <w:rFonts w:ascii="Arial Narrow" w:hAnsi="Arial Narrow"/>
          <w:sz w:val="26"/>
          <w:szCs w:val="26"/>
        </w:rPr>
        <w:tab/>
        <w:t xml:space="preserve">    (Seal of the Firm)</w:t>
      </w:r>
    </w:p>
    <w:p w:rsidR="00B75FD5" w:rsidRPr="00A87E3D" w:rsidRDefault="00B75FD5" w:rsidP="00B75FD5">
      <w:pPr>
        <w:pStyle w:val="NoSpacing"/>
        <w:jc w:val="both"/>
        <w:rPr>
          <w:rFonts w:ascii="Arial Narrow" w:hAnsi="Arial Narrow"/>
          <w:sz w:val="26"/>
          <w:szCs w:val="26"/>
        </w:rPr>
      </w:pPr>
      <w:r w:rsidRPr="00A87E3D">
        <w:rPr>
          <w:rFonts w:ascii="Arial Narrow" w:hAnsi="Arial Narrow"/>
          <w:sz w:val="26"/>
          <w:szCs w:val="26"/>
        </w:rPr>
        <w:t>Date</w:t>
      </w:r>
      <w:r w:rsidRPr="00A87E3D">
        <w:rPr>
          <w:rFonts w:ascii="Arial Narrow" w:hAnsi="Arial Narrow"/>
          <w:sz w:val="26"/>
          <w:szCs w:val="26"/>
        </w:rPr>
        <w:tab/>
        <w:t>:</w:t>
      </w:r>
    </w:p>
    <w:p w:rsidR="00B75FD5" w:rsidRDefault="00B75FD5" w:rsidP="00B75FD5">
      <w:pPr>
        <w:pStyle w:val="Header"/>
        <w:tabs>
          <w:tab w:val="clear" w:pos="4680"/>
          <w:tab w:val="clear" w:pos="9360"/>
        </w:tabs>
        <w:spacing w:line="300" w:lineRule="auto"/>
        <w:jc w:val="both"/>
        <w:rPr>
          <w:rFonts w:ascii="Arial Narrow" w:hAnsi="Arial Narrow"/>
          <w:sz w:val="26"/>
          <w:szCs w:val="26"/>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B75FD5" w:rsidRDefault="00B75FD5">
      <w:pPr>
        <w:rPr>
          <w:rFonts w:ascii="Arial Narrow" w:hAnsi="Arial Narrow" w:cs="Arial"/>
          <w:sz w:val="24"/>
          <w:szCs w:val="24"/>
        </w:rPr>
      </w:pPr>
    </w:p>
    <w:p w:rsidR="00885A7D" w:rsidRDefault="00885A7D">
      <w:pPr>
        <w:rPr>
          <w:rFonts w:ascii="Arial Narrow" w:hAnsi="Arial Narrow" w:cs="Arial"/>
          <w:sz w:val="24"/>
          <w:szCs w:val="24"/>
        </w:rPr>
      </w:pPr>
    </w:p>
    <w:p w:rsidR="00885A7D" w:rsidRDefault="00885A7D">
      <w:pPr>
        <w:rPr>
          <w:rFonts w:ascii="Arial Narrow" w:hAnsi="Arial Narrow" w:cs="Arial"/>
          <w:sz w:val="24"/>
          <w:szCs w:val="24"/>
        </w:rPr>
      </w:pPr>
    </w:p>
    <w:p w:rsidR="00885A7D" w:rsidRDefault="00885A7D">
      <w:pPr>
        <w:rPr>
          <w:rFonts w:ascii="Arial Narrow" w:hAnsi="Arial Narrow" w:cs="Arial"/>
          <w:sz w:val="24"/>
          <w:szCs w:val="24"/>
        </w:rPr>
      </w:pPr>
    </w:p>
    <w:p w:rsidR="005F0C64" w:rsidRDefault="005F0C64">
      <w:pPr>
        <w:rPr>
          <w:rFonts w:ascii="Arial Narrow" w:hAnsi="Arial Narrow" w:cs="Arial"/>
          <w:sz w:val="24"/>
          <w:szCs w:val="24"/>
        </w:rPr>
      </w:pPr>
    </w:p>
    <w:p w:rsidR="005F0C64" w:rsidRDefault="005F0C64">
      <w:pPr>
        <w:rPr>
          <w:rFonts w:ascii="Arial Narrow" w:hAnsi="Arial Narrow" w:cs="Arial"/>
          <w:sz w:val="24"/>
          <w:szCs w:val="24"/>
        </w:rPr>
      </w:pPr>
    </w:p>
    <w:p w:rsidR="00D317CA" w:rsidRDefault="00D317CA">
      <w:pPr>
        <w:rPr>
          <w:rFonts w:ascii="Arial Narrow" w:hAnsi="Arial Narrow" w:cs="Arial"/>
          <w:sz w:val="24"/>
          <w:szCs w:val="24"/>
        </w:rPr>
      </w:pPr>
    </w:p>
    <w:p w:rsidR="00D317CA" w:rsidRDefault="00D317CA">
      <w:pPr>
        <w:rPr>
          <w:rFonts w:ascii="Arial Narrow" w:hAnsi="Arial Narrow" w:cs="Arial"/>
          <w:sz w:val="24"/>
          <w:szCs w:val="24"/>
        </w:rPr>
      </w:pPr>
    </w:p>
    <w:p w:rsidR="00D317CA" w:rsidRPr="00C55165" w:rsidRDefault="00D317CA" w:rsidP="00D317CA">
      <w:pPr>
        <w:jc w:val="center"/>
        <w:rPr>
          <w:rFonts w:ascii="Arial Narrow" w:hAnsi="Arial Narrow"/>
          <w:b/>
          <w:sz w:val="36"/>
          <w:szCs w:val="32"/>
          <w:u w:val="single"/>
        </w:rPr>
      </w:pPr>
      <w:r w:rsidRPr="00C55165">
        <w:rPr>
          <w:rFonts w:ascii="Arial Narrow" w:hAnsi="Arial Narrow"/>
          <w:b/>
          <w:sz w:val="36"/>
          <w:szCs w:val="32"/>
          <w:u w:val="single"/>
        </w:rPr>
        <w:lastRenderedPageBreak/>
        <w:t>Client Details</w:t>
      </w:r>
    </w:p>
    <w:p w:rsidR="00D317CA" w:rsidRPr="00C55165" w:rsidRDefault="00D317CA" w:rsidP="00D317CA">
      <w:pPr>
        <w:spacing w:after="0" w:line="240" w:lineRule="auto"/>
        <w:jc w:val="both"/>
        <w:rPr>
          <w:rFonts w:ascii="Arial Narrow" w:hAnsi="Arial Narrow" w:cs="Arial"/>
          <w:sz w:val="26"/>
          <w:szCs w:val="26"/>
        </w:rPr>
      </w:pPr>
      <w:r w:rsidRPr="00C55165">
        <w:rPr>
          <w:rFonts w:ascii="Arial Narrow" w:hAnsi="Arial Narrow" w:cs="Arial"/>
          <w:sz w:val="26"/>
          <w:szCs w:val="26"/>
        </w:rPr>
        <w:t>To,</w:t>
      </w:r>
    </w:p>
    <w:p w:rsidR="00D317CA" w:rsidRPr="00A87E3D" w:rsidRDefault="00D317CA" w:rsidP="008767EE">
      <w:pPr>
        <w:spacing w:after="0"/>
        <w:ind w:firstLine="360"/>
        <w:jc w:val="both"/>
        <w:rPr>
          <w:rFonts w:ascii="Arial Narrow" w:hAnsi="Arial Narrow" w:cs="Arial"/>
          <w:b/>
          <w:sz w:val="26"/>
          <w:szCs w:val="26"/>
        </w:rPr>
      </w:pPr>
      <w:r w:rsidRPr="00A87E3D">
        <w:rPr>
          <w:rFonts w:ascii="Arial Narrow" w:hAnsi="Arial Narrow" w:cs="Arial"/>
          <w:b/>
          <w:sz w:val="26"/>
          <w:szCs w:val="26"/>
        </w:rPr>
        <w:t>The Registrar</w:t>
      </w:r>
    </w:p>
    <w:p w:rsidR="00D317CA" w:rsidRPr="00A87E3D" w:rsidRDefault="00D317CA" w:rsidP="008767EE">
      <w:pPr>
        <w:spacing w:after="0"/>
        <w:ind w:firstLine="360"/>
        <w:jc w:val="both"/>
        <w:rPr>
          <w:rFonts w:ascii="Arial Narrow" w:hAnsi="Arial Narrow" w:cs="Arial"/>
          <w:bCs/>
          <w:sz w:val="26"/>
          <w:szCs w:val="26"/>
        </w:rPr>
      </w:pPr>
      <w:r w:rsidRPr="00A87E3D">
        <w:rPr>
          <w:rFonts w:ascii="Arial Narrow" w:hAnsi="Arial Narrow" w:cs="Arial"/>
          <w:bCs/>
          <w:sz w:val="26"/>
          <w:szCs w:val="26"/>
        </w:rPr>
        <w:t>Central University of South Bihar</w:t>
      </w:r>
    </w:p>
    <w:p w:rsidR="00D317CA" w:rsidRPr="00A87E3D" w:rsidRDefault="00D317CA" w:rsidP="008767EE">
      <w:pPr>
        <w:spacing w:after="0"/>
        <w:ind w:firstLine="360"/>
        <w:jc w:val="both"/>
        <w:rPr>
          <w:rFonts w:ascii="Arial Narrow" w:hAnsi="Arial Narrow" w:cs="Arial"/>
          <w:sz w:val="26"/>
          <w:szCs w:val="26"/>
        </w:rPr>
      </w:pPr>
      <w:r w:rsidRPr="00A87E3D">
        <w:rPr>
          <w:rFonts w:ascii="Arial Narrow" w:hAnsi="Arial Narrow" w:cs="Arial"/>
          <w:sz w:val="26"/>
          <w:szCs w:val="26"/>
        </w:rPr>
        <w:t xml:space="preserve">SH-7, Gaya </w:t>
      </w:r>
      <w:proofErr w:type="spellStart"/>
      <w:r w:rsidRPr="00A87E3D">
        <w:rPr>
          <w:rFonts w:ascii="Arial Narrow" w:hAnsi="Arial Narrow" w:cs="Arial"/>
          <w:sz w:val="26"/>
          <w:szCs w:val="26"/>
        </w:rPr>
        <w:t>Panchanpur</w:t>
      </w:r>
      <w:proofErr w:type="spellEnd"/>
      <w:r w:rsidRPr="00A87E3D">
        <w:rPr>
          <w:rFonts w:ascii="Arial Narrow" w:hAnsi="Arial Narrow" w:cs="Arial"/>
          <w:sz w:val="26"/>
          <w:szCs w:val="26"/>
        </w:rPr>
        <w:t xml:space="preserve"> Road, </w:t>
      </w:r>
    </w:p>
    <w:p w:rsidR="00D317CA" w:rsidRPr="00A87E3D" w:rsidRDefault="00D317CA" w:rsidP="008767EE">
      <w:pPr>
        <w:spacing w:after="0"/>
        <w:ind w:firstLine="360"/>
        <w:jc w:val="both"/>
        <w:rPr>
          <w:rFonts w:ascii="Arial Narrow" w:hAnsi="Arial Narrow" w:cs="Arial"/>
          <w:sz w:val="26"/>
          <w:szCs w:val="26"/>
        </w:rPr>
      </w:pPr>
      <w:proofErr w:type="gramStart"/>
      <w:r w:rsidRPr="00A87E3D">
        <w:rPr>
          <w:rFonts w:ascii="Arial Narrow" w:hAnsi="Arial Narrow" w:cs="Arial"/>
          <w:sz w:val="26"/>
          <w:szCs w:val="26"/>
        </w:rPr>
        <w:t xml:space="preserve">Village – </w:t>
      </w:r>
      <w:proofErr w:type="spellStart"/>
      <w:r w:rsidRPr="00A87E3D">
        <w:rPr>
          <w:rFonts w:ascii="Arial Narrow" w:hAnsi="Arial Narrow" w:cs="Arial"/>
          <w:sz w:val="26"/>
          <w:szCs w:val="26"/>
        </w:rPr>
        <w:t>Karhara</w:t>
      </w:r>
      <w:proofErr w:type="spellEnd"/>
      <w:r w:rsidRPr="00A87E3D">
        <w:rPr>
          <w:rFonts w:ascii="Arial Narrow" w:hAnsi="Arial Narrow" w:cs="Arial"/>
          <w:sz w:val="26"/>
          <w:szCs w:val="26"/>
        </w:rPr>
        <w:t>, Post.</w:t>
      </w:r>
      <w:proofErr w:type="gramEnd"/>
      <w:r w:rsidRPr="00A87E3D">
        <w:rPr>
          <w:rFonts w:ascii="Arial Narrow" w:hAnsi="Arial Narrow" w:cs="Arial"/>
          <w:sz w:val="26"/>
          <w:szCs w:val="26"/>
        </w:rPr>
        <w:t xml:space="preserve"> Office – </w:t>
      </w:r>
      <w:proofErr w:type="spellStart"/>
      <w:r w:rsidRPr="00A87E3D">
        <w:rPr>
          <w:rFonts w:ascii="Arial Narrow" w:hAnsi="Arial Narrow" w:cs="Arial"/>
          <w:sz w:val="26"/>
          <w:szCs w:val="26"/>
        </w:rPr>
        <w:t>Fatehpur</w:t>
      </w:r>
      <w:proofErr w:type="spellEnd"/>
      <w:r w:rsidRPr="00A87E3D">
        <w:rPr>
          <w:rFonts w:ascii="Arial Narrow" w:hAnsi="Arial Narrow" w:cs="Arial"/>
          <w:sz w:val="26"/>
          <w:szCs w:val="26"/>
        </w:rPr>
        <w:t>,</w:t>
      </w:r>
    </w:p>
    <w:p w:rsidR="00D317CA" w:rsidRDefault="00D317CA" w:rsidP="008767EE">
      <w:pPr>
        <w:spacing w:after="0"/>
        <w:ind w:firstLine="360"/>
        <w:jc w:val="both"/>
        <w:rPr>
          <w:rFonts w:ascii="Arial Narrow" w:hAnsi="Arial Narrow" w:cs="Arial"/>
          <w:sz w:val="26"/>
          <w:szCs w:val="26"/>
        </w:rPr>
      </w:pPr>
      <w:r w:rsidRPr="00A87E3D">
        <w:rPr>
          <w:rFonts w:ascii="Arial Narrow" w:hAnsi="Arial Narrow" w:cs="Arial"/>
          <w:sz w:val="26"/>
          <w:szCs w:val="26"/>
        </w:rPr>
        <w:t>Gaya – 824236, (Bihar)</w:t>
      </w:r>
    </w:p>
    <w:p w:rsidR="00D317CA" w:rsidRDefault="00D317CA" w:rsidP="00D317CA">
      <w:pPr>
        <w:spacing w:after="0"/>
        <w:jc w:val="both"/>
        <w:rPr>
          <w:rFonts w:ascii="Arial Narrow" w:hAnsi="Arial Narrow" w:cs="Arial"/>
          <w:sz w:val="26"/>
          <w:szCs w:val="26"/>
        </w:rPr>
      </w:pPr>
    </w:p>
    <w:p w:rsidR="00D317CA" w:rsidRDefault="00D317CA" w:rsidP="00D317CA">
      <w:pPr>
        <w:spacing w:after="0"/>
        <w:jc w:val="both"/>
        <w:rPr>
          <w:rFonts w:ascii="Arial Narrow" w:hAnsi="Arial Narrow" w:cs="Arial"/>
          <w:sz w:val="26"/>
          <w:szCs w:val="26"/>
        </w:rPr>
      </w:pPr>
      <w:r>
        <w:rPr>
          <w:rFonts w:ascii="Arial Narrow" w:hAnsi="Arial Narrow" w:cs="Arial"/>
          <w:sz w:val="26"/>
          <w:szCs w:val="26"/>
        </w:rPr>
        <w:t>Sir/Madam,</w:t>
      </w:r>
    </w:p>
    <w:p w:rsidR="00D317CA" w:rsidRPr="00594849" w:rsidRDefault="00D317CA" w:rsidP="00D317CA">
      <w:pPr>
        <w:spacing w:after="0"/>
        <w:jc w:val="both"/>
        <w:rPr>
          <w:rFonts w:ascii="Arial Narrow" w:hAnsi="Arial Narrow" w:cs="Arial"/>
          <w:sz w:val="16"/>
          <w:szCs w:val="16"/>
        </w:rPr>
      </w:pPr>
    </w:p>
    <w:p w:rsidR="00D317CA" w:rsidRPr="00F97603" w:rsidRDefault="00D317CA" w:rsidP="00D317CA">
      <w:pPr>
        <w:spacing w:after="0"/>
        <w:jc w:val="both"/>
        <w:rPr>
          <w:rFonts w:ascii="Arial Narrow" w:hAnsi="Arial Narrow"/>
          <w:b/>
          <w:sz w:val="26"/>
          <w:szCs w:val="26"/>
        </w:rPr>
      </w:pPr>
      <w:r w:rsidRPr="00F97603">
        <w:rPr>
          <w:rFonts w:ascii="Arial Narrow" w:hAnsi="Arial Narrow" w:cs="Arial"/>
          <w:b/>
          <w:sz w:val="26"/>
          <w:szCs w:val="26"/>
        </w:rPr>
        <w:t>Sub</w:t>
      </w:r>
      <w:proofErr w:type="gramStart"/>
      <w:r w:rsidRPr="00F97603">
        <w:rPr>
          <w:rFonts w:ascii="Arial Narrow" w:hAnsi="Arial Narrow" w:cs="Arial"/>
          <w:b/>
          <w:sz w:val="26"/>
          <w:szCs w:val="26"/>
        </w:rPr>
        <w:t>:-</w:t>
      </w:r>
      <w:proofErr w:type="gramEnd"/>
      <w:r w:rsidRPr="00F97603">
        <w:rPr>
          <w:rFonts w:ascii="Arial Narrow" w:hAnsi="Arial Narrow" w:cs="Arial"/>
          <w:b/>
          <w:sz w:val="26"/>
          <w:szCs w:val="26"/>
        </w:rPr>
        <w:t xml:space="preserve"> </w:t>
      </w:r>
      <w:r w:rsidR="00766389" w:rsidRPr="00F97603">
        <w:rPr>
          <w:rFonts w:ascii="Arial Narrow" w:hAnsi="Arial Narrow" w:cs="Arial"/>
          <w:b/>
          <w:sz w:val="26"/>
          <w:szCs w:val="26"/>
        </w:rPr>
        <w:t xml:space="preserve">Annual Maintenance </w:t>
      </w:r>
      <w:r w:rsidRPr="00F97603">
        <w:rPr>
          <w:rFonts w:ascii="Arial Narrow" w:hAnsi="Arial Narrow"/>
          <w:b/>
          <w:sz w:val="26"/>
          <w:szCs w:val="26"/>
        </w:rPr>
        <w:t xml:space="preserve"> Contract for </w:t>
      </w:r>
      <w:r w:rsidR="00766389" w:rsidRPr="00F97603">
        <w:rPr>
          <w:rFonts w:ascii="Arial Narrow" w:hAnsi="Arial Narrow"/>
          <w:b/>
          <w:sz w:val="26"/>
          <w:szCs w:val="26"/>
        </w:rPr>
        <w:t>Desktop Computer</w:t>
      </w:r>
      <w:r w:rsidR="00BA40A9" w:rsidRPr="00F97603">
        <w:rPr>
          <w:rFonts w:ascii="Arial Narrow" w:hAnsi="Arial Narrow"/>
          <w:b/>
          <w:sz w:val="26"/>
          <w:szCs w:val="26"/>
        </w:rPr>
        <w:t xml:space="preserve">, </w:t>
      </w:r>
      <w:r w:rsidR="00766389" w:rsidRPr="00F97603">
        <w:rPr>
          <w:rFonts w:ascii="Arial Narrow" w:hAnsi="Arial Narrow"/>
          <w:b/>
          <w:sz w:val="26"/>
          <w:szCs w:val="26"/>
        </w:rPr>
        <w:t>Workstation &amp; Server.</w:t>
      </w:r>
    </w:p>
    <w:p w:rsidR="00D317CA" w:rsidRPr="00594849" w:rsidRDefault="00D317CA" w:rsidP="00D317CA">
      <w:pPr>
        <w:spacing w:after="0"/>
        <w:ind w:left="630" w:hanging="360"/>
        <w:jc w:val="both"/>
        <w:rPr>
          <w:rFonts w:ascii="Arial Narrow" w:hAnsi="Arial Narrow"/>
          <w:sz w:val="14"/>
          <w:szCs w:val="14"/>
        </w:rPr>
      </w:pPr>
    </w:p>
    <w:p w:rsidR="00D317CA" w:rsidRDefault="00D317CA" w:rsidP="008767EE">
      <w:pPr>
        <w:pStyle w:val="Default"/>
        <w:spacing w:line="288" w:lineRule="auto"/>
        <w:ind w:firstLine="720"/>
        <w:jc w:val="both"/>
        <w:rPr>
          <w:rFonts w:ascii="Arial Narrow" w:hAnsi="Arial Narrow" w:cs="Times New Roman"/>
          <w:sz w:val="26"/>
          <w:szCs w:val="26"/>
          <w:lang w:bidi="hi-IN"/>
        </w:rPr>
      </w:pPr>
      <w:r w:rsidRPr="00C26C64">
        <w:rPr>
          <w:rFonts w:ascii="Arial Narrow" w:hAnsi="Arial Narrow"/>
          <w:sz w:val="26"/>
          <w:szCs w:val="26"/>
        </w:rPr>
        <w:t xml:space="preserve">I /We hereby mention following list of our clients which mention 5 or more Rate Contracts with the </w:t>
      </w:r>
      <w:r w:rsidRPr="00C26C64">
        <w:rPr>
          <w:rFonts w:ascii="Arial Narrow" w:hAnsi="Arial Narrow" w:cs="Times New Roman"/>
          <w:sz w:val="26"/>
          <w:szCs w:val="26"/>
          <w:lang w:bidi="hi-IN"/>
        </w:rPr>
        <w:t xml:space="preserve">Govt. Organization </w:t>
      </w:r>
      <w:r>
        <w:rPr>
          <w:rFonts w:ascii="Arial Narrow" w:hAnsi="Arial Narrow" w:cs="Times New Roman"/>
          <w:sz w:val="26"/>
          <w:szCs w:val="26"/>
          <w:lang w:bidi="hi-IN"/>
        </w:rPr>
        <w:t xml:space="preserve">/ </w:t>
      </w:r>
      <w:r w:rsidRPr="00C26C64">
        <w:rPr>
          <w:rFonts w:ascii="Arial Narrow" w:hAnsi="Arial Narrow" w:cs="Times New Roman"/>
          <w:sz w:val="26"/>
          <w:szCs w:val="26"/>
          <w:lang w:bidi="hi-IN"/>
        </w:rPr>
        <w:t>Central Universities in the past three years for the similar items. Copies of such rate contracts must be enclosed with the offer</w:t>
      </w:r>
      <w:r>
        <w:rPr>
          <w:rFonts w:ascii="Arial Narrow" w:hAnsi="Arial Narrow" w:cs="Times New Roman"/>
          <w:sz w:val="26"/>
          <w:szCs w:val="26"/>
          <w:lang w:bidi="hi-IN"/>
        </w:rPr>
        <w:t>.</w:t>
      </w:r>
    </w:p>
    <w:p w:rsidR="00D317CA" w:rsidRPr="00594849" w:rsidRDefault="00D317CA" w:rsidP="00D317CA">
      <w:pPr>
        <w:pStyle w:val="Default"/>
        <w:jc w:val="both"/>
        <w:rPr>
          <w:rFonts w:ascii="Arial Narrow" w:hAnsi="Arial Narrow" w:cs="Times New Roman"/>
          <w:sz w:val="12"/>
          <w:szCs w:val="12"/>
          <w:lang w:bidi="hi-IN"/>
        </w:rPr>
      </w:pPr>
    </w:p>
    <w:tbl>
      <w:tblPr>
        <w:tblStyle w:val="TableGrid"/>
        <w:tblW w:w="0" w:type="auto"/>
        <w:tblLook w:val="04A0" w:firstRow="1" w:lastRow="0" w:firstColumn="1" w:lastColumn="0" w:noHBand="0" w:noVBand="1"/>
      </w:tblPr>
      <w:tblGrid>
        <w:gridCol w:w="828"/>
        <w:gridCol w:w="5310"/>
        <w:gridCol w:w="2250"/>
        <w:gridCol w:w="1433"/>
      </w:tblGrid>
      <w:tr w:rsidR="00D317CA" w:rsidTr="00C55165">
        <w:tc>
          <w:tcPr>
            <w:tcW w:w="828" w:type="dxa"/>
            <w:vAlign w:val="center"/>
          </w:tcPr>
          <w:p w:rsidR="00D317CA" w:rsidRDefault="00D317CA" w:rsidP="00C55165">
            <w:pPr>
              <w:pStyle w:val="Default"/>
              <w:jc w:val="both"/>
              <w:rPr>
                <w:rFonts w:ascii="Arial Narrow" w:hAnsi="Arial Narrow" w:cs="Times New Roman"/>
                <w:sz w:val="26"/>
                <w:szCs w:val="26"/>
                <w:lang w:bidi="hi-IN"/>
              </w:rPr>
            </w:pPr>
            <w:proofErr w:type="spellStart"/>
            <w:r>
              <w:rPr>
                <w:rFonts w:ascii="Arial Narrow" w:hAnsi="Arial Narrow" w:cs="Times New Roman"/>
                <w:sz w:val="26"/>
                <w:szCs w:val="26"/>
                <w:lang w:bidi="hi-IN"/>
              </w:rPr>
              <w:t>S.No</w:t>
            </w:r>
            <w:proofErr w:type="spellEnd"/>
            <w:r>
              <w:rPr>
                <w:rFonts w:ascii="Arial Narrow" w:hAnsi="Arial Narrow" w:cs="Times New Roman"/>
                <w:sz w:val="26"/>
                <w:szCs w:val="26"/>
                <w:lang w:bidi="hi-IN"/>
              </w:rPr>
              <w:t>.</w:t>
            </w:r>
          </w:p>
        </w:tc>
        <w:tc>
          <w:tcPr>
            <w:tcW w:w="5310" w:type="dxa"/>
            <w:vAlign w:val="center"/>
          </w:tcPr>
          <w:p w:rsidR="00D317CA" w:rsidRDefault="00D317CA" w:rsidP="00C55165">
            <w:pPr>
              <w:pStyle w:val="Default"/>
              <w:jc w:val="both"/>
              <w:rPr>
                <w:rFonts w:ascii="Arial Narrow" w:hAnsi="Arial Narrow" w:cs="Times New Roman"/>
                <w:sz w:val="26"/>
                <w:szCs w:val="26"/>
                <w:lang w:bidi="hi-IN"/>
              </w:rPr>
            </w:pPr>
            <w:r>
              <w:rPr>
                <w:rFonts w:ascii="Arial Narrow" w:hAnsi="Arial Narrow" w:cs="Times New Roman"/>
                <w:sz w:val="26"/>
                <w:szCs w:val="26"/>
                <w:lang w:bidi="hi-IN"/>
              </w:rPr>
              <w:t>Name of the Client</w:t>
            </w:r>
          </w:p>
        </w:tc>
        <w:tc>
          <w:tcPr>
            <w:tcW w:w="2250" w:type="dxa"/>
            <w:vAlign w:val="center"/>
          </w:tcPr>
          <w:p w:rsidR="00D317CA" w:rsidRDefault="00D317CA" w:rsidP="00C55165">
            <w:pPr>
              <w:pStyle w:val="Default"/>
              <w:jc w:val="both"/>
              <w:rPr>
                <w:rFonts w:ascii="Arial Narrow" w:hAnsi="Arial Narrow" w:cs="Times New Roman"/>
                <w:sz w:val="26"/>
                <w:szCs w:val="26"/>
                <w:lang w:bidi="hi-IN"/>
              </w:rPr>
            </w:pPr>
            <w:r>
              <w:rPr>
                <w:rFonts w:ascii="Arial Narrow" w:hAnsi="Arial Narrow" w:cs="Times New Roman"/>
                <w:sz w:val="26"/>
                <w:szCs w:val="26"/>
                <w:lang w:bidi="hi-IN"/>
              </w:rPr>
              <w:t>Purchase Order/ Rate Contract Details</w:t>
            </w:r>
          </w:p>
        </w:tc>
        <w:tc>
          <w:tcPr>
            <w:tcW w:w="1433" w:type="dxa"/>
            <w:vAlign w:val="center"/>
          </w:tcPr>
          <w:p w:rsidR="00D317CA" w:rsidRDefault="00D317CA" w:rsidP="00F97603">
            <w:pPr>
              <w:pStyle w:val="Default"/>
              <w:jc w:val="both"/>
              <w:rPr>
                <w:rFonts w:ascii="Arial Narrow" w:hAnsi="Arial Narrow" w:cs="Times New Roman"/>
                <w:sz w:val="26"/>
                <w:szCs w:val="26"/>
                <w:lang w:bidi="hi-IN"/>
              </w:rPr>
            </w:pPr>
            <w:r>
              <w:rPr>
                <w:rFonts w:ascii="Arial Narrow" w:hAnsi="Arial Narrow" w:cs="Times New Roman"/>
                <w:sz w:val="26"/>
                <w:szCs w:val="26"/>
                <w:lang w:bidi="hi-IN"/>
              </w:rPr>
              <w:t>Amount of Order  (</w:t>
            </w:r>
            <w:r w:rsidR="00F97603">
              <w:rPr>
                <w:rFonts w:ascii="Rupee Foradian" w:hAnsi="Rupee Foradian" w:cs="Rupee Foradian"/>
              </w:rPr>
              <w:t>`</w:t>
            </w:r>
            <w:r>
              <w:t>)</w:t>
            </w:r>
          </w:p>
        </w:tc>
      </w:tr>
      <w:tr w:rsidR="00D317CA" w:rsidTr="003A754D">
        <w:trPr>
          <w:trHeight w:hRule="exact" w:val="1152"/>
        </w:trPr>
        <w:tc>
          <w:tcPr>
            <w:tcW w:w="828" w:type="dxa"/>
            <w:vAlign w:val="center"/>
          </w:tcPr>
          <w:p w:rsidR="00D317CA" w:rsidRDefault="00D317CA" w:rsidP="00C55165">
            <w:pPr>
              <w:pStyle w:val="Default"/>
              <w:jc w:val="both"/>
              <w:rPr>
                <w:rFonts w:ascii="Arial Narrow" w:hAnsi="Arial Narrow" w:cs="Times New Roman"/>
                <w:sz w:val="26"/>
                <w:szCs w:val="26"/>
                <w:lang w:bidi="hi-IN"/>
              </w:rPr>
            </w:pPr>
            <w:r>
              <w:rPr>
                <w:rFonts w:ascii="Arial Narrow" w:hAnsi="Arial Narrow" w:cs="Times New Roman"/>
                <w:sz w:val="26"/>
                <w:szCs w:val="26"/>
                <w:lang w:bidi="hi-IN"/>
              </w:rPr>
              <w:t>1</w:t>
            </w:r>
          </w:p>
        </w:tc>
        <w:tc>
          <w:tcPr>
            <w:tcW w:w="5310" w:type="dxa"/>
            <w:vAlign w:val="center"/>
          </w:tcPr>
          <w:p w:rsidR="00D317CA" w:rsidRDefault="00D317CA" w:rsidP="00C55165">
            <w:pPr>
              <w:pStyle w:val="Default"/>
              <w:jc w:val="both"/>
              <w:rPr>
                <w:rFonts w:ascii="Arial Narrow" w:hAnsi="Arial Narrow" w:cs="Times New Roman"/>
                <w:sz w:val="26"/>
                <w:szCs w:val="26"/>
                <w:lang w:bidi="hi-IN"/>
              </w:rPr>
            </w:pPr>
          </w:p>
        </w:tc>
        <w:tc>
          <w:tcPr>
            <w:tcW w:w="2250" w:type="dxa"/>
            <w:vAlign w:val="center"/>
          </w:tcPr>
          <w:p w:rsidR="00D317CA" w:rsidRDefault="00D317CA" w:rsidP="00C55165">
            <w:pPr>
              <w:pStyle w:val="Default"/>
              <w:jc w:val="both"/>
              <w:rPr>
                <w:rFonts w:ascii="Arial Narrow" w:hAnsi="Arial Narrow" w:cs="Times New Roman"/>
                <w:sz w:val="26"/>
                <w:szCs w:val="26"/>
                <w:lang w:bidi="hi-IN"/>
              </w:rPr>
            </w:pPr>
          </w:p>
        </w:tc>
        <w:tc>
          <w:tcPr>
            <w:tcW w:w="1433" w:type="dxa"/>
            <w:vAlign w:val="center"/>
          </w:tcPr>
          <w:p w:rsidR="00D317CA" w:rsidRDefault="00D317CA" w:rsidP="00C55165">
            <w:pPr>
              <w:pStyle w:val="Default"/>
              <w:jc w:val="both"/>
              <w:rPr>
                <w:rFonts w:ascii="Arial Narrow" w:hAnsi="Arial Narrow" w:cs="Times New Roman"/>
                <w:sz w:val="26"/>
                <w:szCs w:val="26"/>
                <w:lang w:bidi="hi-IN"/>
              </w:rPr>
            </w:pPr>
          </w:p>
        </w:tc>
      </w:tr>
      <w:tr w:rsidR="00D317CA" w:rsidTr="003A754D">
        <w:trPr>
          <w:trHeight w:hRule="exact" w:val="1152"/>
        </w:trPr>
        <w:tc>
          <w:tcPr>
            <w:tcW w:w="828" w:type="dxa"/>
            <w:vAlign w:val="center"/>
          </w:tcPr>
          <w:p w:rsidR="00D317CA" w:rsidRDefault="00D317CA" w:rsidP="00C55165">
            <w:pPr>
              <w:pStyle w:val="Default"/>
              <w:jc w:val="both"/>
              <w:rPr>
                <w:rFonts w:ascii="Arial Narrow" w:hAnsi="Arial Narrow" w:cs="Times New Roman"/>
                <w:sz w:val="26"/>
                <w:szCs w:val="26"/>
                <w:lang w:bidi="hi-IN"/>
              </w:rPr>
            </w:pPr>
            <w:r>
              <w:rPr>
                <w:rFonts w:ascii="Arial Narrow" w:hAnsi="Arial Narrow" w:cs="Times New Roman"/>
                <w:sz w:val="26"/>
                <w:szCs w:val="26"/>
                <w:lang w:bidi="hi-IN"/>
              </w:rPr>
              <w:t>2</w:t>
            </w:r>
          </w:p>
        </w:tc>
        <w:tc>
          <w:tcPr>
            <w:tcW w:w="5310" w:type="dxa"/>
            <w:vAlign w:val="center"/>
          </w:tcPr>
          <w:p w:rsidR="00D317CA" w:rsidRDefault="00D317CA" w:rsidP="00C55165">
            <w:pPr>
              <w:pStyle w:val="Default"/>
              <w:jc w:val="both"/>
              <w:rPr>
                <w:rFonts w:ascii="Arial Narrow" w:hAnsi="Arial Narrow" w:cs="Times New Roman"/>
                <w:sz w:val="26"/>
                <w:szCs w:val="26"/>
                <w:lang w:bidi="hi-IN"/>
              </w:rPr>
            </w:pPr>
          </w:p>
        </w:tc>
        <w:tc>
          <w:tcPr>
            <w:tcW w:w="2250" w:type="dxa"/>
            <w:vAlign w:val="center"/>
          </w:tcPr>
          <w:p w:rsidR="00D317CA" w:rsidRDefault="00D317CA" w:rsidP="00C55165">
            <w:pPr>
              <w:pStyle w:val="Default"/>
              <w:jc w:val="both"/>
              <w:rPr>
                <w:rFonts w:ascii="Arial Narrow" w:hAnsi="Arial Narrow" w:cs="Times New Roman"/>
                <w:sz w:val="26"/>
                <w:szCs w:val="26"/>
                <w:lang w:bidi="hi-IN"/>
              </w:rPr>
            </w:pPr>
          </w:p>
        </w:tc>
        <w:tc>
          <w:tcPr>
            <w:tcW w:w="1433" w:type="dxa"/>
            <w:vAlign w:val="center"/>
          </w:tcPr>
          <w:p w:rsidR="00D317CA" w:rsidRDefault="00D317CA" w:rsidP="00C55165">
            <w:pPr>
              <w:pStyle w:val="Default"/>
              <w:jc w:val="both"/>
              <w:rPr>
                <w:rFonts w:ascii="Arial Narrow" w:hAnsi="Arial Narrow" w:cs="Times New Roman"/>
                <w:sz w:val="26"/>
                <w:szCs w:val="26"/>
                <w:lang w:bidi="hi-IN"/>
              </w:rPr>
            </w:pPr>
          </w:p>
        </w:tc>
      </w:tr>
      <w:tr w:rsidR="00D317CA" w:rsidTr="003A754D">
        <w:trPr>
          <w:trHeight w:hRule="exact" w:val="1152"/>
        </w:trPr>
        <w:tc>
          <w:tcPr>
            <w:tcW w:w="828" w:type="dxa"/>
            <w:vAlign w:val="center"/>
          </w:tcPr>
          <w:p w:rsidR="00D317CA" w:rsidRDefault="00D317CA" w:rsidP="00C55165">
            <w:pPr>
              <w:pStyle w:val="Default"/>
              <w:jc w:val="both"/>
              <w:rPr>
                <w:rFonts w:ascii="Arial Narrow" w:hAnsi="Arial Narrow" w:cs="Times New Roman"/>
                <w:sz w:val="26"/>
                <w:szCs w:val="26"/>
                <w:lang w:bidi="hi-IN"/>
              </w:rPr>
            </w:pPr>
            <w:r>
              <w:rPr>
                <w:rFonts w:ascii="Arial Narrow" w:hAnsi="Arial Narrow" w:cs="Times New Roman"/>
                <w:sz w:val="26"/>
                <w:szCs w:val="26"/>
                <w:lang w:bidi="hi-IN"/>
              </w:rPr>
              <w:t>3</w:t>
            </w:r>
          </w:p>
        </w:tc>
        <w:tc>
          <w:tcPr>
            <w:tcW w:w="5310" w:type="dxa"/>
            <w:vAlign w:val="center"/>
          </w:tcPr>
          <w:p w:rsidR="00D317CA" w:rsidRDefault="00D317CA" w:rsidP="00C55165">
            <w:pPr>
              <w:pStyle w:val="Default"/>
              <w:jc w:val="both"/>
              <w:rPr>
                <w:rFonts w:ascii="Arial Narrow" w:hAnsi="Arial Narrow" w:cs="Times New Roman"/>
                <w:sz w:val="26"/>
                <w:szCs w:val="26"/>
                <w:lang w:bidi="hi-IN"/>
              </w:rPr>
            </w:pPr>
          </w:p>
        </w:tc>
        <w:tc>
          <w:tcPr>
            <w:tcW w:w="2250" w:type="dxa"/>
            <w:vAlign w:val="center"/>
          </w:tcPr>
          <w:p w:rsidR="00D317CA" w:rsidRDefault="00D317CA" w:rsidP="00C55165">
            <w:pPr>
              <w:pStyle w:val="Default"/>
              <w:jc w:val="both"/>
              <w:rPr>
                <w:rFonts w:ascii="Arial Narrow" w:hAnsi="Arial Narrow" w:cs="Times New Roman"/>
                <w:sz w:val="26"/>
                <w:szCs w:val="26"/>
                <w:lang w:bidi="hi-IN"/>
              </w:rPr>
            </w:pPr>
          </w:p>
        </w:tc>
        <w:tc>
          <w:tcPr>
            <w:tcW w:w="1433" w:type="dxa"/>
            <w:vAlign w:val="center"/>
          </w:tcPr>
          <w:p w:rsidR="00D317CA" w:rsidRDefault="00D317CA" w:rsidP="00C55165">
            <w:pPr>
              <w:pStyle w:val="Default"/>
              <w:jc w:val="both"/>
              <w:rPr>
                <w:rFonts w:ascii="Arial Narrow" w:hAnsi="Arial Narrow" w:cs="Times New Roman"/>
                <w:sz w:val="26"/>
                <w:szCs w:val="26"/>
                <w:lang w:bidi="hi-IN"/>
              </w:rPr>
            </w:pPr>
          </w:p>
        </w:tc>
      </w:tr>
    </w:tbl>
    <w:p w:rsidR="00D317CA" w:rsidRPr="00C26C64" w:rsidRDefault="00D317CA" w:rsidP="00D317CA">
      <w:pPr>
        <w:pStyle w:val="Default"/>
        <w:jc w:val="both"/>
        <w:rPr>
          <w:rFonts w:ascii="Arial Narrow" w:hAnsi="Arial Narrow" w:cs="Times New Roman"/>
          <w:sz w:val="26"/>
          <w:szCs w:val="26"/>
          <w:lang w:bidi="hi-IN"/>
        </w:rPr>
      </w:pPr>
    </w:p>
    <w:p w:rsidR="00D317CA" w:rsidRDefault="00D317CA" w:rsidP="00D317CA">
      <w:pPr>
        <w:spacing w:after="0" w:line="288" w:lineRule="auto"/>
        <w:rPr>
          <w:rFonts w:ascii="Arial Narrow" w:hAnsi="Arial Narrow"/>
          <w:bCs/>
          <w:sz w:val="26"/>
          <w:szCs w:val="26"/>
        </w:rPr>
      </w:pPr>
      <w:r w:rsidRPr="00D42546">
        <w:rPr>
          <w:rFonts w:ascii="Arial Narrow" w:hAnsi="Arial Narrow"/>
          <w:bCs/>
          <w:sz w:val="26"/>
          <w:szCs w:val="26"/>
        </w:rPr>
        <w:t>Yours faithfully</w:t>
      </w:r>
    </w:p>
    <w:p w:rsidR="00D317CA" w:rsidRDefault="00D317CA" w:rsidP="00D317CA">
      <w:pPr>
        <w:spacing w:after="0" w:line="288" w:lineRule="auto"/>
        <w:rPr>
          <w:rFonts w:ascii="Arial Narrow" w:hAnsi="Arial Narrow"/>
          <w:bCs/>
          <w:sz w:val="26"/>
          <w:szCs w:val="26"/>
        </w:rPr>
      </w:pP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(Signature of the Bidder)</w:t>
      </w: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Name</w:t>
      </w: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Designation</w:t>
      </w: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Seal</w:t>
      </w: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Date</w:t>
      </w:r>
    </w:p>
    <w:p w:rsidR="00D317CA" w:rsidRDefault="00D317CA" w:rsidP="00D317CA">
      <w:pPr>
        <w:spacing w:after="0" w:line="288" w:lineRule="auto"/>
        <w:rPr>
          <w:rFonts w:ascii="Arial Narrow" w:hAnsi="Arial Narrow"/>
          <w:bCs/>
          <w:sz w:val="26"/>
          <w:szCs w:val="26"/>
        </w:rPr>
      </w:pPr>
      <w:r>
        <w:rPr>
          <w:rFonts w:ascii="Arial Narrow" w:hAnsi="Arial Narrow"/>
          <w:bCs/>
          <w:sz w:val="26"/>
          <w:szCs w:val="26"/>
        </w:rPr>
        <w:t>Address:</w:t>
      </w:r>
    </w:p>
    <w:p w:rsidR="00D317CA" w:rsidRDefault="00D317CA" w:rsidP="00D317CA">
      <w:pPr>
        <w:spacing w:after="0" w:line="288" w:lineRule="auto"/>
        <w:rPr>
          <w:rFonts w:ascii="Arial Narrow" w:hAnsi="Arial Narrow"/>
          <w:bCs/>
          <w:sz w:val="26"/>
          <w:szCs w:val="26"/>
        </w:rPr>
      </w:pPr>
    </w:p>
    <w:p w:rsidR="00D317CA" w:rsidRPr="00A67785" w:rsidRDefault="00D317CA" w:rsidP="00D317CA">
      <w:pPr>
        <w:spacing w:after="0" w:line="288" w:lineRule="auto"/>
        <w:rPr>
          <w:rFonts w:ascii="Arial Narrow" w:hAnsi="Arial Narrow"/>
          <w:b/>
          <w:sz w:val="8"/>
          <w:szCs w:val="8"/>
          <w:u w:val="single"/>
        </w:rPr>
      </w:pPr>
      <w:proofErr w:type="gramStart"/>
      <w:r w:rsidRPr="00A67785">
        <w:rPr>
          <w:rFonts w:ascii="Arial Narrow" w:hAnsi="Arial Narrow"/>
          <w:b/>
          <w:bCs/>
          <w:sz w:val="26"/>
          <w:szCs w:val="26"/>
        </w:rPr>
        <w:t>Enclosure :</w:t>
      </w:r>
      <w:proofErr w:type="gramEnd"/>
      <w:r w:rsidRPr="00A67785">
        <w:rPr>
          <w:rFonts w:ascii="Arial Narrow" w:hAnsi="Arial Narrow"/>
          <w:b/>
          <w:bCs/>
          <w:sz w:val="26"/>
          <w:szCs w:val="26"/>
        </w:rPr>
        <w:t xml:space="preserve"> As above</w:t>
      </w:r>
    </w:p>
    <w:p w:rsidR="00145AAD" w:rsidRPr="00C55165" w:rsidRDefault="00145AAD" w:rsidP="00145AAD">
      <w:pPr>
        <w:pStyle w:val="Header"/>
        <w:ind w:left="1080"/>
        <w:jc w:val="center"/>
        <w:rPr>
          <w:rFonts w:ascii="Arial Narrow" w:hAnsi="Arial Narrow"/>
          <w:b/>
          <w:bCs/>
          <w:sz w:val="30"/>
          <w:szCs w:val="26"/>
          <w:u w:val="single"/>
        </w:rPr>
      </w:pPr>
      <w:r w:rsidRPr="00C55165">
        <w:rPr>
          <w:rFonts w:ascii="Arial Narrow" w:hAnsi="Arial Narrow"/>
          <w:b/>
          <w:bCs/>
          <w:sz w:val="30"/>
          <w:szCs w:val="26"/>
          <w:u w:val="single"/>
        </w:rPr>
        <w:lastRenderedPageBreak/>
        <w:t>Undertaking for Check List</w:t>
      </w:r>
    </w:p>
    <w:p w:rsidR="00145AAD" w:rsidRPr="00C90401" w:rsidRDefault="00145AAD" w:rsidP="00145AAD">
      <w:pPr>
        <w:pStyle w:val="Header"/>
        <w:ind w:left="1080"/>
        <w:jc w:val="center"/>
        <w:rPr>
          <w:rFonts w:ascii="Arial Narrow" w:hAnsi="Arial Narrow"/>
          <w:b/>
          <w:bCs/>
          <w:sz w:val="26"/>
          <w:szCs w:val="26"/>
        </w:rPr>
      </w:pPr>
    </w:p>
    <w:p w:rsidR="00145AAD" w:rsidRPr="00C90401" w:rsidRDefault="00145AAD" w:rsidP="00145AAD">
      <w:pPr>
        <w:pStyle w:val="Header"/>
        <w:spacing w:line="288" w:lineRule="auto"/>
        <w:rPr>
          <w:rFonts w:ascii="Arial Narrow" w:hAnsi="Arial Narrow"/>
          <w:bCs/>
          <w:i/>
          <w:sz w:val="26"/>
          <w:szCs w:val="26"/>
        </w:rPr>
      </w:pPr>
      <w:r w:rsidRPr="00C90401">
        <w:rPr>
          <w:rFonts w:ascii="Arial Narrow" w:hAnsi="Arial Narrow"/>
          <w:bCs/>
          <w:i/>
          <w:sz w:val="26"/>
          <w:szCs w:val="26"/>
        </w:rPr>
        <w:t xml:space="preserve">We hereby declare that the following requirements have been fulfilled by us – </w:t>
      </w:r>
    </w:p>
    <w:p w:rsidR="00145AAD" w:rsidRPr="00C55165" w:rsidRDefault="00145AAD" w:rsidP="00145AAD">
      <w:pPr>
        <w:pStyle w:val="Header"/>
        <w:spacing w:line="288" w:lineRule="auto"/>
        <w:ind w:left="1800"/>
        <w:jc w:val="both"/>
        <w:rPr>
          <w:rFonts w:ascii="Arial Narrow" w:hAnsi="Arial Narrow"/>
          <w:sz w:val="18"/>
          <w:szCs w:val="26"/>
        </w:rPr>
      </w:pP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sz w:val="26"/>
          <w:szCs w:val="26"/>
        </w:rPr>
      </w:pPr>
      <w:r w:rsidRPr="00C90401">
        <w:rPr>
          <w:rFonts w:ascii="Arial Narrow" w:hAnsi="Arial Narrow"/>
          <w:sz w:val="26"/>
          <w:szCs w:val="26"/>
        </w:rPr>
        <w:t xml:space="preserve">List of clients where the firm is on </w:t>
      </w:r>
      <w:r w:rsidR="0041254C" w:rsidRPr="00C90401">
        <w:rPr>
          <w:rFonts w:ascii="Arial Narrow" w:hAnsi="Arial Narrow"/>
          <w:sz w:val="26"/>
          <w:szCs w:val="26"/>
        </w:rPr>
        <w:t xml:space="preserve">Annual </w:t>
      </w:r>
      <w:r w:rsidR="00C90401" w:rsidRPr="00C90401">
        <w:rPr>
          <w:rFonts w:ascii="Arial Narrow" w:hAnsi="Arial Narrow"/>
          <w:sz w:val="26"/>
          <w:szCs w:val="26"/>
        </w:rPr>
        <w:t>Maintenance</w:t>
      </w:r>
      <w:r w:rsidRPr="00C90401">
        <w:rPr>
          <w:rFonts w:ascii="Arial Narrow" w:hAnsi="Arial Narrow"/>
          <w:sz w:val="26"/>
          <w:szCs w:val="26"/>
        </w:rPr>
        <w:t xml:space="preserve"> Contracts with their performance certificated and attested photocopies </w:t>
      </w:r>
      <w:r w:rsidR="00FC1711" w:rsidRPr="00C90401">
        <w:rPr>
          <w:rFonts w:ascii="Arial Narrow" w:hAnsi="Arial Narrow"/>
          <w:sz w:val="26"/>
          <w:szCs w:val="26"/>
        </w:rPr>
        <w:t>of AMC</w:t>
      </w:r>
      <w:r w:rsidR="00FC1711">
        <w:rPr>
          <w:rFonts w:ascii="Arial Narrow" w:hAnsi="Arial Narrow"/>
          <w:sz w:val="26"/>
          <w:szCs w:val="26"/>
        </w:rPr>
        <w:t xml:space="preserve"> of Computer or similar jobs</w:t>
      </w:r>
      <w:r w:rsidR="0041254C" w:rsidRPr="00C90401">
        <w:rPr>
          <w:rFonts w:ascii="Arial Narrow" w:hAnsi="Arial Narrow"/>
          <w:sz w:val="26"/>
          <w:szCs w:val="26"/>
        </w:rPr>
        <w:t>.</w:t>
      </w:r>
      <w:r w:rsidRPr="00C90401">
        <w:rPr>
          <w:rFonts w:ascii="Arial Narrow" w:hAnsi="Arial Narrow"/>
          <w:sz w:val="26"/>
          <w:szCs w:val="26"/>
        </w:rPr>
        <w:t xml:space="preserve"> </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
          <w:i/>
          <w:sz w:val="26"/>
          <w:szCs w:val="26"/>
        </w:rPr>
      </w:pPr>
      <w:r w:rsidRPr="00C90401">
        <w:rPr>
          <w:rFonts w:ascii="Arial Narrow" w:hAnsi="Arial Narrow"/>
          <w:sz w:val="26"/>
          <w:szCs w:val="26"/>
        </w:rPr>
        <w:t>Documentary evidence for the turnover of last three consecutive years along with copy of the balance sheet</w:t>
      </w:r>
      <w:r w:rsidR="0041254C" w:rsidRPr="00C90401">
        <w:rPr>
          <w:rFonts w:ascii="Arial Narrow" w:hAnsi="Arial Narrow"/>
          <w:sz w:val="26"/>
          <w:szCs w:val="26"/>
        </w:rPr>
        <w:t>.</w:t>
      </w:r>
      <w:r w:rsidRPr="00C90401">
        <w:rPr>
          <w:rFonts w:ascii="Arial Narrow" w:hAnsi="Arial Narrow"/>
          <w:sz w:val="26"/>
          <w:szCs w:val="26"/>
        </w:rPr>
        <w:t xml:space="preserve"> </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
          <w:i/>
          <w:sz w:val="26"/>
          <w:szCs w:val="26"/>
        </w:rPr>
      </w:pPr>
      <w:r w:rsidRPr="00C90401">
        <w:rPr>
          <w:rFonts w:ascii="Arial Narrow" w:hAnsi="Arial Narrow"/>
          <w:sz w:val="26"/>
          <w:szCs w:val="26"/>
        </w:rPr>
        <w:t xml:space="preserve">Demand Draft of </w:t>
      </w:r>
      <w:r w:rsidR="0089375C" w:rsidRPr="0081746F">
        <w:rPr>
          <w:rFonts w:ascii="Rupee Foradian" w:hAnsi="Rupee Foradian" w:cs="Arial"/>
          <w:b/>
          <w:bCs/>
          <w:color w:val="000000"/>
          <w:sz w:val="24"/>
          <w:szCs w:val="24"/>
        </w:rPr>
        <w:t>`</w:t>
      </w:r>
      <w:r w:rsidRPr="00C90401">
        <w:rPr>
          <w:rFonts w:ascii="Arial Narrow" w:hAnsi="Arial Narrow"/>
          <w:b/>
          <w:bCs/>
          <w:sz w:val="26"/>
          <w:szCs w:val="26"/>
        </w:rPr>
        <w:t xml:space="preserve"> 500/- (</w:t>
      </w:r>
      <w:r w:rsidRPr="00C90401">
        <w:rPr>
          <w:rFonts w:ascii="Arial Narrow" w:hAnsi="Arial Narrow"/>
          <w:sz w:val="26"/>
          <w:szCs w:val="26"/>
        </w:rPr>
        <w:t>in case tender form downloaded from Website)</w:t>
      </w:r>
      <w:r w:rsidRPr="00C90401">
        <w:rPr>
          <w:rFonts w:ascii="Arial Narrow" w:hAnsi="Arial Narrow"/>
          <w:b/>
          <w:i/>
          <w:sz w:val="26"/>
          <w:szCs w:val="26"/>
        </w:rPr>
        <w:t xml:space="preserve"> in </w:t>
      </w:r>
      <w:proofErr w:type="spellStart"/>
      <w:r w:rsidRPr="00C90401">
        <w:rPr>
          <w:rFonts w:ascii="Arial Narrow" w:hAnsi="Arial Narrow"/>
          <w:b/>
          <w:i/>
          <w:sz w:val="26"/>
          <w:szCs w:val="26"/>
        </w:rPr>
        <w:t>favour</w:t>
      </w:r>
      <w:proofErr w:type="spellEnd"/>
      <w:r w:rsidRPr="00C90401">
        <w:rPr>
          <w:rFonts w:ascii="Arial Narrow" w:hAnsi="Arial Narrow"/>
          <w:b/>
          <w:i/>
          <w:sz w:val="26"/>
          <w:szCs w:val="26"/>
        </w:rPr>
        <w:t xml:space="preserve"> of “</w:t>
      </w:r>
      <w:r w:rsidRPr="00C90401">
        <w:rPr>
          <w:rFonts w:ascii="Arial Narrow" w:hAnsi="Arial Narrow"/>
          <w:b/>
          <w:sz w:val="26"/>
          <w:szCs w:val="26"/>
        </w:rPr>
        <w:t>Central University of South Bihar, Payable at Gaya</w:t>
      </w:r>
      <w:r w:rsidRPr="00C90401">
        <w:rPr>
          <w:rFonts w:ascii="Arial Narrow" w:hAnsi="Arial Narrow"/>
          <w:b/>
          <w:i/>
          <w:sz w:val="26"/>
          <w:szCs w:val="26"/>
        </w:rPr>
        <w:t>.</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
          <w:i/>
          <w:sz w:val="26"/>
          <w:szCs w:val="26"/>
        </w:rPr>
      </w:pPr>
      <w:r w:rsidRPr="00C90401">
        <w:rPr>
          <w:rFonts w:ascii="Arial Narrow" w:hAnsi="Arial Narrow"/>
          <w:sz w:val="26"/>
          <w:szCs w:val="26"/>
        </w:rPr>
        <w:t xml:space="preserve">Earnest Money Deposit (EMD) amount </w:t>
      </w:r>
      <w:r w:rsidR="0089375C" w:rsidRPr="0081746F">
        <w:rPr>
          <w:rFonts w:ascii="Rupee Foradian" w:hAnsi="Rupee Foradian" w:cs="Arial"/>
          <w:b/>
          <w:bCs/>
          <w:color w:val="000000"/>
          <w:sz w:val="24"/>
          <w:szCs w:val="24"/>
        </w:rPr>
        <w:t>`</w:t>
      </w:r>
      <w:r w:rsidR="00C90401" w:rsidRPr="00C90401">
        <w:rPr>
          <w:rFonts w:ascii="Arial Narrow" w:hAnsi="Arial Narrow"/>
          <w:b/>
          <w:bCs/>
          <w:sz w:val="26"/>
          <w:szCs w:val="26"/>
        </w:rPr>
        <w:t xml:space="preserve"> </w:t>
      </w:r>
      <w:r w:rsidR="00614B05">
        <w:rPr>
          <w:rFonts w:ascii="Arial Narrow" w:hAnsi="Arial Narrow"/>
          <w:b/>
          <w:bCs/>
          <w:sz w:val="26"/>
          <w:szCs w:val="26"/>
        </w:rPr>
        <w:t>25</w:t>
      </w:r>
      <w:r w:rsidRPr="00C90401">
        <w:rPr>
          <w:rFonts w:ascii="Arial Narrow" w:hAnsi="Arial Narrow"/>
          <w:b/>
          <w:bCs/>
          <w:sz w:val="26"/>
          <w:szCs w:val="26"/>
        </w:rPr>
        <w:t>,000/- (</w:t>
      </w:r>
      <w:r w:rsidR="0089375C" w:rsidRPr="0081746F">
        <w:rPr>
          <w:rFonts w:ascii="Rupee Foradian" w:hAnsi="Rupee Foradian" w:cs="Arial"/>
          <w:b/>
          <w:bCs/>
          <w:color w:val="000000"/>
          <w:sz w:val="24"/>
          <w:szCs w:val="24"/>
        </w:rPr>
        <w:t>`</w:t>
      </w:r>
      <w:r w:rsidR="00C90401" w:rsidRPr="00C90401">
        <w:rPr>
          <w:rFonts w:ascii="Arial Narrow" w:hAnsi="Arial Narrow"/>
          <w:b/>
          <w:bCs/>
          <w:sz w:val="26"/>
          <w:szCs w:val="26"/>
        </w:rPr>
        <w:t xml:space="preserve"> </w:t>
      </w:r>
      <w:r w:rsidR="00614B05">
        <w:rPr>
          <w:rFonts w:ascii="Arial Narrow" w:hAnsi="Arial Narrow"/>
          <w:b/>
          <w:bCs/>
          <w:sz w:val="26"/>
          <w:szCs w:val="26"/>
        </w:rPr>
        <w:t>Twenty Five</w:t>
      </w:r>
      <w:r w:rsidRPr="00C90401">
        <w:rPr>
          <w:rFonts w:ascii="Arial Narrow" w:hAnsi="Arial Narrow"/>
          <w:b/>
          <w:bCs/>
          <w:sz w:val="26"/>
          <w:szCs w:val="26"/>
        </w:rPr>
        <w:t xml:space="preserve"> Thousand Only)</w:t>
      </w:r>
      <w:r w:rsidRPr="00C90401">
        <w:rPr>
          <w:rFonts w:ascii="Arial Narrow" w:hAnsi="Arial Narrow"/>
          <w:sz w:val="26"/>
          <w:szCs w:val="26"/>
        </w:rPr>
        <w:t xml:space="preserve"> to be submitted along with the Proposal in form of Demand Draft in </w:t>
      </w:r>
      <w:proofErr w:type="spellStart"/>
      <w:r w:rsidRPr="00C90401">
        <w:rPr>
          <w:rFonts w:ascii="Arial Narrow" w:hAnsi="Arial Narrow"/>
          <w:sz w:val="26"/>
          <w:szCs w:val="26"/>
        </w:rPr>
        <w:t>favour</w:t>
      </w:r>
      <w:proofErr w:type="spellEnd"/>
      <w:r w:rsidRPr="00C90401">
        <w:rPr>
          <w:rFonts w:ascii="Arial Narrow" w:hAnsi="Arial Narrow"/>
          <w:sz w:val="26"/>
          <w:szCs w:val="26"/>
        </w:rPr>
        <w:t xml:space="preserve"> of </w:t>
      </w:r>
      <w:r w:rsidRPr="00C90401">
        <w:rPr>
          <w:rFonts w:ascii="Arial Narrow" w:hAnsi="Arial Narrow"/>
          <w:b/>
          <w:i/>
          <w:sz w:val="26"/>
          <w:szCs w:val="26"/>
        </w:rPr>
        <w:t>“Central University of South Bihar</w:t>
      </w:r>
      <w:r w:rsidR="003C0055">
        <w:rPr>
          <w:rFonts w:ascii="Arial Narrow" w:hAnsi="Arial Narrow"/>
          <w:b/>
          <w:i/>
          <w:sz w:val="26"/>
          <w:szCs w:val="26"/>
        </w:rPr>
        <w:t>”</w:t>
      </w:r>
      <w:r w:rsidRPr="00C90401">
        <w:rPr>
          <w:rFonts w:ascii="Arial Narrow" w:hAnsi="Arial Narrow"/>
          <w:b/>
          <w:i/>
          <w:sz w:val="26"/>
          <w:szCs w:val="26"/>
        </w:rPr>
        <w:t>, Payable at Gaya.</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
          <w:i/>
          <w:sz w:val="26"/>
          <w:szCs w:val="26"/>
        </w:rPr>
      </w:pPr>
      <w:r w:rsidRPr="00C90401">
        <w:rPr>
          <w:rFonts w:ascii="Arial Narrow" w:hAnsi="Arial Narrow" w:cs="Arial"/>
          <w:sz w:val="26"/>
          <w:szCs w:val="26"/>
          <w:shd w:val="clear" w:color="auto" w:fill="FFFFFF"/>
          <w:lang w:val="en-IN"/>
        </w:rPr>
        <w:t>Copy of Small Scale Unit/ MSME/ NSIC Registration under relevant items (if registered).</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sz w:val="26"/>
          <w:szCs w:val="26"/>
        </w:rPr>
      </w:pPr>
      <w:r w:rsidRPr="00C90401">
        <w:rPr>
          <w:rFonts w:ascii="Arial Narrow" w:hAnsi="Arial Narrow"/>
          <w:sz w:val="26"/>
          <w:szCs w:val="26"/>
        </w:rPr>
        <w:t>Registration Certificate of Central Excise, wherever applicable.</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sz w:val="26"/>
          <w:szCs w:val="26"/>
        </w:rPr>
      </w:pPr>
      <w:r w:rsidRPr="00C90401">
        <w:rPr>
          <w:rFonts w:ascii="Arial Narrow" w:hAnsi="Arial Narrow"/>
          <w:sz w:val="26"/>
          <w:szCs w:val="26"/>
        </w:rPr>
        <w:t xml:space="preserve">Registration Certificate of GST/ C.S.T. and other Taxes of State </w:t>
      </w:r>
      <w:proofErr w:type="spellStart"/>
      <w:r w:rsidRPr="00C90401">
        <w:rPr>
          <w:rFonts w:ascii="Arial Narrow" w:hAnsi="Arial Narrow"/>
          <w:sz w:val="26"/>
          <w:szCs w:val="26"/>
        </w:rPr>
        <w:t>Govts</w:t>
      </w:r>
      <w:proofErr w:type="spellEnd"/>
      <w:r w:rsidRPr="00C90401">
        <w:rPr>
          <w:rFonts w:ascii="Arial Narrow" w:hAnsi="Arial Narrow"/>
          <w:sz w:val="26"/>
          <w:szCs w:val="26"/>
        </w:rPr>
        <w:t xml:space="preserve">. </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Cs/>
          <w:sz w:val="26"/>
          <w:szCs w:val="26"/>
        </w:rPr>
      </w:pPr>
      <w:r w:rsidRPr="00C90401">
        <w:rPr>
          <w:rFonts w:ascii="Arial Narrow" w:hAnsi="Arial Narrow"/>
          <w:bCs/>
          <w:sz w:val="26"/>
          <w:szCs w:val="26"/>
        </w:rPr>
        <w:t>Copy of Income Tax Returns for 3 years.</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Cs/>
          <w:sz w:val="26"/>
          <w:szCs w:val="26"/>
        </w:rPr>
      </w:pPr>
      <w:r w:rsidRPr="00C90401">
        <w:rPr>
          <w:rFonts w:ascii="Arial Narrow" w:hAnsi="Arial Narrow"/>
          <w:bCs/>
          <w:sz w:val="26"/>
          <w:szCs w:val="26"/>
        </w:rPr>
        <w:t>Copy of GST / Sales Tax / VAT Assessment for 3</w:t>
      </w:r>
      <w:r w:rsidR="003C0055">
        <w:rPr>
          <w:rFonts w:ascii="Arial Narrow" w:hAnsi="Arial Narrow"/>
          <w:bCs/>
          <w:sz w:val="26"/>
          <w:szCs w:val="26"/>
        </w:rPr>
        <w:t xml:space="preserve"> years</w:t>
      </w:r>
      <w:r w:rsidR="0041254C" w:rsidRPr="00C90401">
        <w:rPr>
          <w:rFonts w:ascii="Arial Narrow" w:hAnsi="Arial Narrow"/>
          <w:bCs/>
          <w:sz w:val="26"/>
          <w:szCs w:val="26"/>
        </w:rPr>
        <w:t>.</w:t>
      </w:r>
      <w:r w:rsidRPr="00C90401">
        <w:rPr>
          <w:rFonts w:ascii="Arial Narrow" w:hAnsi="Arial Narrow"/>
          <w:bCs/>
          <w:sz w:val="26"/>
          <w:szCs w:val="26"/>
        </w:rPr>
        <w:t xml:space="preserve"> </w:t>
      </w:r>
    </w:p>
    <w:p w:rsidR="00145AAD" w:rsidRPr="00C90401" w:rsidRDefault="00145AAD" w:rsidP="00145AAD">
      <w:pPr>
        <w:pStyle w:val="Header"/>
        <w:numPr>
          <w:ilvl w:val="1"/>
          <w:numId w:val="16"/>
        </w:numPr>
        <w:tabs>
          <w:tab w:val="clear" w:pos="1800"/>
          <w:tab w:val="clear" w:pos="4680"/>
          <w:tab w:val="clear" w:pos="9360"/>
        </w:tabs>
        <w:spacing w:line="288" w:lineRule="auto"/>
        <w:ind w:left="540" w:hanging="540"/>
        <w:jc w:val="both"/>
        <w:rPr>
          <w:rFonts w:ascii="Arial Narrow" w:hAnsi="Arial Narrow"/>
          <w:b/>
          <w:sz w:val="26"/>
          <w:szCs w:val="26"/>
        </w:rPr>
      </w:pPr>
      <w:r w:rsidRPr="00C90401">
        <w:rPr>
          <w:rFonts w:ascii="Arial Narrow" w:hAnsi="Arial Narrow"/>
          <w:b/>
          <w:sz w:val="26"/>
          <w:szCs w:val="26"/>
        </w:rPr>
        <w:t xml:space="preserve">Every page of the tender documents and the enclosed copies of the certificates must be signed with seal. </w:t>
      </w:r>
    </w:p>
    <w:p w:rsidR="00145AAD" w:rsidRPr="00C90401" w:rsidRDefault="00145AAD" w:rsidP="00145AAD">
      <w:pPr>
        <w:pStyle w:val="Header"/>
        <w:tabs>
          <w:tab w:val="clear" w:pos="4680"/>
          <w:tab w:val="clear" w:pos="9360"/>
        </w:tabs>
        <w:spacing w:line="288" w:lineRule="auto"/>
        <w:ind w:left="540"/>
        <w:jc w:val="both"/>
        <w:rPr>
          <w:rFonts w:ascii="Arial Narrow" w:hAnsi="Arial Narrow"/>
          <w:sz w:val="26"/>
          <w:szCs w:val="26"/>
        </w:rPr>
      </w:pPr>
    </w:p>
    <w:p w:rsidR="00145AAD" w:rsidRPr="00C90401" w:rsidRDefault="00145AAD" w:rsidP="00145AAD">
      <w:pPr>
        <w:pStyle w:val="Header"/>
        <w:spacing w:line="288" w:lineRule="auto"/>
        <w:jc w:val="both"/>
        <w:rPr>
          <w:rFonts w:ascii="Arial Narrow" w:hAnsi="Arial Narrow"/>
          <w:sz w:val="26"/>
          <w:szCs w:val="26"/>
        </w:rPr>
      </w:pPr>
      <w:r w:rsidRPr="00C90401">
        <w:rPr>
          <w:rFonts w:ascii="Arial Narrow" w:hAnsi="Arial Narrow"/>
          <w:sz w:val="26"/>
          <w:szCs w:val="26"/>
        </w:rPr>
        <w:t>We hereby agree that in the absence of any of the above documents / information, the Proposal may be summarily rejected without making any further reference to us.</w:t>
      </w:r>
    </w:p>
    <w:p w:rsidR="00145AAD" w:rsidRPr="00C90401" w:rsidRDefault="00145AAD" w:rsidP="00145AAD">
      <w:pPr>
        <w:pStyle w:val="Header"/>
        <w:spacing w:line="264" w:lineRule="auto"/>
        <w:ind w:left="1080" w:right="-521"/>
        <w:jc w:val="both"/>
        <w:rPr>
          <w:rFonts w:ascii="Arial Narrow" w:hAnsi="Arial Narrow"/>
          <w:sz w:val="26"/>
          <w:szCs w:val="26"/>
        </w:rPr>
      </w:pPr>
    </w:p>
    <w:p w:rsidR="00145AAD" w:rsidRPr="00C90401" w:rsidRDefault="00145AAD" w:rsidP="00145AAD">
      <w:pPr>
        <w:pStyle w:val="Header"/>
        <w:spacing w:line="264" w:lineRule="auto"/>
        <w:ind w:left="1080" w:right="-521"/>
        <w:jc w:val="both"/>
        <w:rPr>
          <w:rFonts w:ascii="Arial Narrow" w:hAnsi="Arial Narrow"/>
          <w:sz w:val="26"/>
          <w:szCs w:val="26"/>
        </w:rPr>
      </w:pPr>
    </w:p>
    <w:p w:rsidR="00145AAD" w:rsidRPr="00C90401" w:rsidRDefault="00145AAD" w:rsidP="00145AAD">
      <w:pPr>
        <w:pStyle w:val="Header"/>
        <w:spacing w:line="264" w:lineRule="auto"/>
        <w:ind w:left="1080" w:right="-521"/>
        <w:jc w:val="both"/>
        <w:rPr>
          <w:rFonts w:ascii="Arial Narrow" w:hAnsi="Arial Narrow"/>
          <w:sz w:val="26"/>
          <w:szCs w:val="26"/>
        </w:rPr>
      </w:pPr>
    </w:p>
    <w:p w:rsidR="00145AAD" w:rsidRPr="00C90401" w:rsidRDefault="00145AAD" w:rsidP="00145AAD">
      <w:pPr>
        <w:pStyle w:val="Header"/>
        <w:ind w:firstLine="720"/>
        <w:rPr>
          <w:rFonts w:ascii="Arial Narrow" w:hAnsi="Arial Narrow"/>
          <w:b/>
          <w:sz w:val="26"/>
          <w:szCs w:val="26"/>
        </w:rPr>
      </w:pPr>
      <w:r w:rsidRPr="00C90401">
        <w:rPr>
          <w:rFonts w:ascii="Arial Narrow" w:hAnsi="Arial Narrow"/>
          <w:b/>
          <w:sz w:val="26"/>
          <w:szCs w:val="26"/>
        </w:rPr>
        <w:t>Date:                                                                                                         Signature with seal</w:t>
      </w:r>
    </w:p>
    <w:p w:rsidR="00145AAD" w:rsidRPr="00C90401" w:rsidRDefault="00145AAD" w:rsidP="00145AAD">
      <w:pPr>
        <w:pStyle w:val="Header"/>
        <w:ind w:firstLine="720"/>
        <w:rPr>
          <w:rFonts w:ascii="Arial Narrow" w:hAnsi="Arial Narrow"/>
          <w:b/>
          <w:sz w:val="26"/>
          <w:szCs w:val="26"/>
        </w:rPr>
      </w:pPr>
    </w:p>
    <w:p w:rsidR="00145AAD" w:rsidRPr="00C90401" w:rsidRDefault="00145AAD" w:rsidP="00145AAD">
      <w:pPr>
        <w:pStyle w:val="Header"/>
        <w:ind w:firstLine="720"/>
        <w:rPr>
          <w:rFonts w:ascii="Arial Narrow" w:hAnsi="Arial Narrow"/>
          <w:b/>
          <w:sz w:val="26"/>
          <w:szCs w:val="26"/>
        </w:rPr>
      </w:pPr>
    </w:p>
    <w:p w:rsidR="00145AAD" w:rsidRPr="00C90401" w:rsidRDefault="00145AAD" w:rsidP="00145AAD">
      <w:pPr>
        <w:pStyle w:val="Header"/>
        <w:ind w:firstLine="720"/>
        <w:rPr>
          <w:rFonts w:ascii="Arial Narrow" w:hAnsi="Arial Narrow"/>
          <w:b/>
          <w:sz w:val="26"/>
          <w:szCs w:val="26"/>
        </w:rPr>
      </w:pPr>
    </w:p>
    <w:p w:rsidR="00145AAD" w:rsidRPr="00C90401" w:rsidRDefault="00145AAD" w:rsidP="00145AAD">
      <w:pPr>
        <w:pStyle w:val="Header"/>
        <w:ind w:firstLine="720"/>
        <w:rPr>
          <w:rFonts w:ascii="Arial Narrow" w:hAnsi="Arial Narrow"/>
          <w:b/>
          <w:sz w:val="26"/>
          <w:szCs w:val="26"/>
        </w:rPr>
      </w:pPr>
    </w:p>
    <w:p w:rsidR="00145AAD" w:rsidRPr="00C90401" w:rsidRDefault="00145AAD" w:rsidP="00145AAD">
      <w:pPr>
        <w:pStyle w:val="Header"/>
        <w:spacing w:line="300" w:lineRule="auto"/>
        <w:jc w:val="center"/>
        <w:rPr>
          <w:rFonts w:ascii="Arial Narrow" w:hAnsi="Arial Narrow"/>
          <w:b/>
          <w:sz w:val="26"/>
          <w:szCs w:val="26"/>
          <w:u w:val="single"/>
        </w:rPr>
      </w:pPr>
    </w:p>
    <w:p w:rsidR="00145AAD" w:rsidRPr="00C90401" w:rsidRDefault="00145AAD" w:rsidP="00145AAD">
      <w:pPr>
        <w:pStyle w:val="Header"/>
        <w:spacing w:line="300" w:lineRule="auto"/>
        <w:jc w:val="center"/>
        <w:rPr>
          <w:rFonts w:ascii="Arial Narrow" w:hAnsi="Arial Narrow"/>
          <w:b/>
          <w:sz w:val="26"/>
          <w:szCs w:val="26"/>
          <w:u w:val="single"/>
        </w:rPr>
      </w:pPr>
    </w:p>
    <w:p w:rsidR="00145AAD" w:rsidRPr="00C90401" w:rsidRDefault="00145AAD" w:rsidP="00145AAD">
      <w:pPr>
        <w:pStyle w:val="Header"/>
        <w:spacing w:line="300" w:lineRule="auto"/>
        <w:jc w:val="center"/>
        <w:rPr>
          <w:rFonts w:ascii="Arial Narrow" w:hAnsi="Arial Narrow"/>
          <w:b/>
          <w:sz w:val="26"/>
          <w:szCs w:val="26"/>
          <w:u w:val="single"/>
        </w:rPr>
      </w:pPr>
    </w:p>
    <w:p w:rsidR="00145AAD" w:rsidRPr="00C90401" w:rsidRDefault="00145AAD">
      <w:pPr>
        <w:rPr>
          <w:rFonts w:ascii="Arial Narrow" w:hAnsi="Arial Narrow" w:cs="Arial"/>
          <w:sz w:val="26"/>
          <w:szCs w:val="26"/>
        </w:rPr>
      </w:pPr>
    </w:p>
    <w:p w:rsidR="0041254C" w:rsidRDefault="0041254C">
      <w:pPr>
        <w:rPr>
          <w:rFonts w:ascii="Arial Narrow" w:hAnsi="Arial Narrow" w:cs="Arial"/>
          <w:sz w:val="26"/>
          <w:szCs w:val="26"/>
        </w:rPr>
      </w:pPr>
    </w:p>
    <w:p w:rsidR="00C55165" w:rsidRPr="00C90401" w:rsidRDefault="00C55165">
      <w:pPr>
        <w:rPr>
          <w:rFonts w:ascii="Arial Narrow" w:hAnsi="Arial Narrow" w:cs="Arial"/>
          <w:sz w:val="26"/>
          <w:szCs w:val="26"/>
        </w:rPr>
      </w:pPr>
    </w:p>
    <w:p w:rsidR="00007CF9" w:rsidRPr="008767EE" w:rsidRDefault="00007CF9" w:rsidP="00007CF9">
      <w:pPr>
        <w:tabs>
          <w:tab w:val="left" w:pos="700"/>
          <w:tab w:val="left" w:pos="6416"/>
        </w:tabs>
        <w:spacing w:before="100" w:beforeAutospacing="1" w:after="100" w:afterAutospacing="1" w:line="240" w:lineRule="auto"/>
        <w:jc w:val="center"/>
        <w:rPr>
          <w:rFonts w:ascii="Arial Narrow" w:hAnsi="Arial Narrow" w:cs="Arial"/>
          <w:b/>
          <w:bCs/>
          <w:color w:val="000000"/>
          <w:sz w:val="32"/>
          <w:szCs w:val="32"/>
          <w:u w:val="single"/>
        </w:rPr>
      </w:pPr>
      <w:r w:rsidRPr="008767EE">
        <w:rPr>
          <w:rFonts w:ascii="Arial Narrow" w:hAnsi="Arial Narrow" w:cs="Arial"/>
          <w:b/>
          <w:bCs/>
          <w:color w:val="000000"/>
          <w:sz w:val="32"/>
          <w:szCs w:val="32"/>
          <w:u w:val="single"/>
        </w:rPr>
        <w:lastRenderedPageBreak/>
        <w:t>FINANCIAL BID PROFORMA</w:t>
      </w:r>
    </w:p>
    <w:p w:rsidR="00007CF9" w:rsidRPr="00C55165" w:rsidRDefault="00007CF9" w:rsidP="00007CF9">
      <w:pPr>
        <w:tabs>
          <w:tab w:val="left" w:pos="700"/>
          <w:tab w:val="left" w:pos="6416"/>
        </w:tabs>
        <w:spacing w:after="0" w:line="240" w:lineRule="auto"/>
        <w:jc w:val="center"/>
        <w:rPr>
          <w:rFonts w:ascii="Arial Narrow" w:hAnsi="Arial Narrow" w:cs="Arial"/>
          <w:b/>
          <w:bCs/>
          <w:color w:val="000000"/>
          <w:sz w:val="24"/>
          <w:szCs w:val="24"/>
        </w:rPr>
      </w:pPr>
    </w:p>
    <w:p w:rsidR="00007CF9" w:rsidRPr="00C55165" w:rsidRDefault="00007CF9" w:rsidP="00007CF9">
      <w:pPr>
        <w:tabs>
          <w:tab w:val="left" w:pos="700"/>
          <w:tab w:val="left" w:pos="6416"/>
        </w:tabs>
        <w:rPr>
          <w:rFonts w:ascii="Arial Narrow" w:hAnsi="Arial Narrow" w:cs="Arial"/>
          <w:b/>
          <w:bCs/>
          <w:color w:val="000000"/>
          <w:sz w:val="24"/>
          <w:szCs w:val="24"/>
        </w:rPr>
      </w:pPr>
      <w:r w:rsidRPr="00C55165">
        <w:rPr>
          <w:rFonts w:ascii="Arial Narrow" w:hAnsi="Arial Narrow" w:cs="Arial"/>
          <w:b/>
          <w:bCs/>
          <w:color w:val="000000"/>
          <w:sz w:val="24"/>
          <w:szCs w:val="24"/>
        </w:rPr>
        <w:t xml:space="preserve">Tender Notice No.: </w:t>
      </w:r>
      <w:r w:rsidR="000D4F47" w:rsidRPr="000D4F47">
        <w:rPr>
          <w:rFonts w:ascii="Arial Narrow" w:hAnsi="Arial Narrow" w:cs="Arial"/>
          <w:b/>
          <w:bCs/>
          <w:color w:val="000000"/>
          <w:sz w:val="24"/>
          <w:szCs w:val="24"/>
        </w:rPr>
        <w:t>CUSB/PSD/IT/AMC/</w:t>
      </w:r>
      <w:r w:rsidR="006E03FA">
        <w:rPr>
          <w:rFonts w:ascii="Arial Narrow" w:hAnsi="Arial Narrow" w:cs="Arial"/>
          <w:b/>
          <w:bCs/>
          <w:color w:val="000000"/>
          <w:sz w:val="24"/>
          <w:szCs w:val="24"/>
        </w:rPr>
        <w:t>21</w:t>
      </w:r>
      <w:r w:rsidR="000D4F47" w:rsidRPr="000D4F47">
        <w:rPr>
          <w:rFonts w:ascii="Arial Narrow" w:hAnsi="Arial Narrow" w:cs="Arial"/>
          <w:b/>
          <w:bCs/>
          <w:color w:val="000000"/>
          <w:sz w:val="24"/>
          <w:szCs w:val="24"/>
        </w:rPr>
        <w:t>/20</w:t>
      </w:r>
      <w:r w:rsidR="00344742">
        <w:rPr>
          <w:rFonts w:ascii="Arial Narrow" w:hAnsi="Arial Narrow" w:cs="Arial"/>
          <w:b/>
          <w:bCs/>
          <w:color w:val="000000"/>
          <w:sz w:val="24"/>
          <w:szCs w:val="24"/>
        </w:rPr>
        <w:t>2</w:t>
      </w:r>
      <w:r w:rsidR="00102747">
        <w:rPr>
          <w:rFonts w:ascii="Arial Narrow" w:hAnsi="Arial Narrow" w:cs="Arial"/>
          <w:b/>
          <w:bCs/>
          <w:color w:val="000000"/>
          <w:sz w:val="24"/>
          <w:szCs w:val="24"/>
        </w:rPr>
        <w:t>2</w:t>
      </w:r>
      <w:r w:rsidR="000D4F47" w:rsidRPr="000D4F47">
        <w:rPr>
          <w:rFonts w:ascii="Arial Narrow" w:hAnsi="Arial Narrow" w:cs="Arial"/>
          <w:b/>
          <w:bCs/>
          <w:color w:val="000000"/>
          <w:sz w:val="24"/>
          <w:szCs w:val="24"/>
        </w:rPr>
        <w:t>-</w:t>
      </w:r>
      <w:r w:rsidR="00344742">
        <w:rPr>
          <w:rFonts w:ascii="Arial Narrow" w:hAnsi="Arial Narrow" w:cs="Arial"/>
          <w:b/>
          <w:bCs/>
          <w:color w:val="000000"/>
          <w:sz w:val="24"/>
          <w:szCs w:val="24"/>
        </w:rPr>
        <w:t>2</w:t>
      </w:r>
      <w:r w:rsidR="00102747">
        <w:rPr>
          <w:rFonts w:ascii="Arial Narrow" w:hAnsi="Arial Narrow" w:cs="Arial"/>
          <w:b/>
          <w:bCs/>
          <w:color w:val="000000"/>
          <w:sz w:val="24"/>
          <w:szCs w:val="24"/>
        </w:rPr>
        <w:t>3</w:t>
      </w:r>
      <w:r w:rsidRPr="00C55165">
        <w:rPr>
          <w:rFonts w:ascii="Arial Narrow" w:hAnsi="Arial Narrow" w:cs="Arial"/>
          <w:b/>
          <w:bCs/>
          <w:color w:val="000000"/>
          <w:sz w:val="24"/>
          <w:szCs w:val="24"/>
        </w:rPr>
        <w:t>,</w:t>
      </w:r>
      <w:r w:rsidR="000D4F47">
        <w:rPr>
          <w:rFonts w:ascii="Arial Narrow" w:hAnsi="Arial Narrow" w:cs="Arial"/>
          <w:b/>
          <w:bCs/>
          <w:color w:val="000000"/>
          <w:sz w:val="24"/>
          <w:szCs w:val="24"/>
        </w:rPr>
        <w:t xml:space="preserve"> </w:t>
      </w:r>
      <w:r w:rsidRPr="00C55165">
        <w:rPr>
          <w:rFonts w:ascii="Arial Narrow" w:hAnsi="Arial Narrow" w:cs="Arial"/>
          <w:b/>
          <w:bCs/>
          <w:color w:val="000000"/>
          <w:sz w:val="24"/>
          <w:szCs w:val="24"/>
        </w:rPr>
        <w:t>Date</w:t>
      </w:r>
      <w:r w:rsidR="00C55165">
        <w:rPr>
          <w:rFonts w:ascii="Arial Narrow" w:hAnsi="Arial Narrow" w:cs="Arial"/>
          <w:b/>
          <w:bCs/>
          <w:color w:val="000000"/>
          <w:sz w:val="24"/>
          <w:szCs w:val="24"/>
        </w:rPr>
        <w:t>d</w:t>
      </w:r>
      <w:r w:rsidRPr="00C55165">
        <w:rPr>
          <w:rFonts w:ascii="Arial Narrow" w:hAnsi="Arial Narrow" w:cs="Arial"/>
          <w:b/>
          <w:bCs/>
          <w:color w:val="000000"/>
          <w:sz w:val="24"/>
          <w:szCs w:val="24"/>
        </w:rPr>
        <w:t xml:space="preserve">: </w:t>
      </w:r>
      <w:r w:rsidR="006E03FA">
        <w:rPr>
          <w:rFonts w:ascii="Arial Narrow" w:hAnsi="Arial Narrow" w:cs="Arial"/>
          <w:b/>
          <w:bCs/>
          <w:color w:val="000000"/>
          <w:sz w:val="24"/>
          <w:szCs w:val="24"/>
        </w:rPr>
        <w:t>20/10</w:t>
      </w:r>
      <w:r w:rsidR="00736863" w:rsidRPr="00736863">
        <w:rPr>
          <w:rFonts w:ascii="Arial Narrow" w:hAnsi="Arial Narrow" w:cs="Arial"/>
          <w:b/>
          <w:bCs/>
          <w:color w:val="000000"/>
          <w:sz w:val="24"/>
          <w:szCs w:val="24"/>
        </w:rPr>
        <w:t>/2022</w:t>
      </w:r>
    </w:p>
    <w:p w:rsidR="00007CF9" w:rsidRPr="00C55165" w:rsidRDefault="00007CF9" w:rsidP="008767EE">
      <w:pPr>
        <w:tabs>
          <w:tab w:val="left" w:pos="700"/>
          <w:tab w:val="left" w:pos="6416"/>
        </w:tabs>
        <w:rPr>
          <w:rFonts w:ascii="Arial Narrow" w:hAnsi="Arial Narrow" w:cs="Arial"/>
          <w:b/>
          <w:bCs/>
          <w:color w:val="000000"/>
          <w:sz w:val="24"/>
          <w:szCs w:val="24"/>
        </w:rPr>
      </w:pPr>
      <w:r w:rsidRPr="00C55165">
        <w:rPr>
          <w:rFonts w:ascii="Arial Narrow" w:hAnsi="Arial Narrow" w:cs="Arial"/>
          <w:b/>
          <w:bCs/>
          <w:color w:val="000000"/>
          <w:sz w:val="24"/>
          <w:szCs w:val="24"/>
        </w:rPr>
        <w:t xml:space="preserve">Subject: </w:t>
      </w:r>
      <w:r w:rsidRPr="00C55165">
        <w:rPr>
          <w:rFonts w:ascii="Arial Narrow" w:hAnsi="Arial Narrow" w:cs="Arial"/>
          <w:b/>
          <w:bCs/>
          <w:sz w:val="24"/>
          <w:szCs w:val="24"/>
        </w:rPr>
        <w:t xml:space="preserve">“AMC Services </w:t>
      </w:r>
      <w:r w:rsidR="00523E30" w:rsidRPr="00C55165">
        <w:rPr>
          <w:rFonts w:ascii="Arial Narrow" w:hAnsi="Arial Narrow" w:cs="Arial"/>
          <w:b/>
          <w:bCs/>
          <w:sz w:val="24"/>
          <w:szCs w:val="24"/>
        </w:rPr>
        <w:t>(</w:t>
      </w:r>
      <w:r w:rsidRPr="00C55165">
        <w:rPr>
          <w:rFonts w:ascii="Arial Narrow" w:hAnsi="Arial Narrow" w:cs="Arial"/>
          <w:b/>
          <w:bCs/>
          <w:sz w:val="24"/>
          <w:szCs w:val="24"/>
        </w:rPr>
        <w:t>Comprehensive</w:t>
      </w:r>
      <w:r w:rsidR="00523E30" w:rsidRPr="00C55165">
        <w:rPr>
          <w:rFonts w:ascii="Arial Narrow" w:hAnsi="Arial Narrow" w:cs="Arial"/>
          <w:b/>
          <w:bCs/>
          <w:sz w:val="24"/>
          <w:szCs w:val="24"/>
        </w:rPr>
        <w:t>)</w:t>
      </w:r>
      <w:r w:rsidRPr="00C55165">
        <w:rPr>
          <w:rFonts w:ascii="Arial Narrow" w:hAnsi="Arial Narrow" w:cs="Arial"/>
          <w:b/>
          <w:bCs/>
          <w:sz w:val="24"/>
          <w:szCs w:val="24"/>
        </w:rPr>
        <w:t xml:space="preserve"> for various IT items (Desktop</w:t>
      </w:r>
      <w:r w:rsidR="00766389" w:rsidRPr="00C55165">
        <w:rPr>
          <w:rFonts w:ascii="Arial Narrow" w:hAnsi="Arial Narrow" w:cs="Arial"/>
          <w:b/>
          <w:bCs/>
          <w:sz w:val="24"/>
          <w:szCs w:val="24"/>
        </w:rPr>
        <w:t xml:space="preserve"> Computer, Workstation</w:t>
      </w:r>
      <w:r w:rsidRPr="00C55165">
        <w:rPr>
          <w:rFonts w:ascii="Arial Narrow" w:hAnsi="Arial Narrow" w:cs="Arial"/>
          <w:b/>
          <w:bCs/>
          <w:sz w:val="24"/>
          <w:szCs w:val="24"/>
        </w:rPr>
        <w:t xml:space="preserve"> &amp; Server)”</w:t>
      </w:r>
    </w:p>
    <w:p w:rsidR="00007CF9" w:rsidRPr="00174A76" w:rsidRDefault="00007CF9" w:rsidP="00007CF9">
      <w:pPr>
        <w:tabs>
          <w:tab w:val="left" w:pos="700"/>
          <w:tab w:val="left" w:pos="6416"/>
        </w:tabs>
        <w:rPr>
          <w:rFonts w:ascii="Arial Narrow" w:hAnsi="Arial Narrow" w:cs="Arial"/>
          <w:b/>
          <w:bCs/>
          <w:color w:val="000000"/>
          <w:sz w:val="24"/>
          <w:szCs w:val="24"/>
        </w:rPr>
      </w:pPr>
      <w:r w:rsidRPr="00174A76">
        <w:rPr>
          <w:rFonts w:ascii="Arial Narrow" w:hAnsi="Arial Narrow" w:cs="Arial"/>
          <w:b/>
          <w:bCs/>
          <w:color w:val="000000"/>
          <w:sz w:val="24"/>
          <w:szCs w:val="24"/>
        </w:rPr>
        <w:t>Name of the Bidder: _____________________________________</w:t>
      </w:r>
    </w:p>
    <w:tbl>
      <w:tblPr>
        <w:tblStyle w:val="TableGrid"/>
        <w:tblW w:w="0" w:type="auto"/>
        <w:tblInd w:w="108" w:type="dxa"/>
        <w:tblLook w:val="04A0" w:firstRow="1" w:lastRow="0" w:firstColumn="1" w:lastColumn="0" w:noHBand="0" w:noVBand="1"/>
      </w:tblPr>
      <w:tblGrid>
        <w:gridCol w:w="534"/>
        <w:gridCol w:w="3120"/>
        <w:gridCol w:w="1095"/>
        <w:gridCol w:w="1731"/>
        <w:gridCol w:w="1080"/>
        <w:gridCol w:w="2297"/>
      </w:tblGrid>
      <w:tr w:rsidR="00F62231" w:rsidRPr="00C55165" w:rsidTr="006E03FA">
        <w:trPr>
          <w:trHeight w:val="1124"/>
        </w:trPr>
        <w:tc>
          <w:tcPr>
            <w:tcW w:w="534" w:type="dxa"/>
            <w:vAlign w:val="center"/>
          </w:tcPr>
          <w:p w:rsidR="00F62231" w:rsidRPr="00F97603" w:rsidRDefault="00F62231" w:rsidP="00C55165">
            <w:pPr>
              <w:pStyle w:val="Header"/>
              <w:spacing w:line="276" w:lineRule="auto"/>
              <w:rPr>
                <w:rFonts w:ascii="Arial Narrow" w:hAnsi="Arial Narrow" w:cs="Arial"/>
                <w:b/>
                <w:sz w:val="24"/>
                <w:szCs w:val="24"/>
              </w:rPr>
            </w:pPr>
            <w:r w:rsidRPr="00F97603">
              <w:rPr>
                <w:rFonts w:ascii="Arial Narrow" w:hAnsi="Arial Narrow" w:cs="Arial"/>
                <w:b/>
                <w:sz w:val="24"/>
                <w:szCs w:val="24"/>
              </w:rPr>
              <w:t>Sr.</w:t>
            </w:r>
          </w:p>
          <w:p w:rsidR="00F62231" w:rsidRPr="00F97603" w:rsidRDefault="00F62231" w:rsidP="00C55165">
            <w:pPr>
              <w:pStyle w:val="Header"/>
              <w:spacing w:line="276" w:lineRule="auto"/>
              <w:rPr>
                <w:rFonts w:ascii="Arial Narrow" w:hAnsi="Arial Narrow" w:cs="Arial"/>
                <w:b/>
                <w:sz w:val="24"/>
                <w:szCs w:val="24"/>
              </w:rPr>
            </w:pPr>
            <w:r w:rsidRPr="00F97603">
              <w:rPr>
                <w:rFonts w:ascii="Arial Narrow" w:hAnsi="Arial Narrow" w:cs="Arial"/>
                <w:b/>
                <w:sz w:val="24"/>
                <w:szCs w:val="24"/>
              </w:rPr>
              <w:t>No.</w:t>
            </w:r>
          </w:p>
        </w:tc>
        <w:tc>
          <w:tcPr>
            <w:tcW w:w="3120" w:type="dxa"/>
            <w:vAlign w:val="center"/>
          </w:tcPr>
          <w:p w:rsidR="00F62231" w:rsidRPr="00F97603" w:rsidRDefault="00F62231" w:rsidP="00C55165">
            <w:pPr>
              <w:pStyle w:val="Header"/>
              <w:spacing w:line="276" w:lineRule="auto"/>
              <w:rPr>
                <w:rFonts w:ascii="Arial Narrow" w:hAnsi="Arial Narrow" w:cs="Arial"/>
                <w:b/>
                <w:sz w:val="24"/>
                <w:szCs w:val="24"/>
              </w:rPr>
            </w:pPr>
            <w:r w:rsidRPr="00F97603">
              <w:rPr>
                <w:rFonts w:ascii="Arial Narrow" w:hAnsi="Arial Narrow" w:cs="Arial"/>
                <w:b/>
                <w:sz w:val="24"/>
                <w:szCs w:val="24"/>
              </w:rPr>
              <w:t>Make</w:t>
            </w:r>
          </w:p>
        </w:tc>
        <w:tc>
          <w:tcPr>
            <w:tcW w:w="1095" w:type="dxa"/>
            <w:vAlign w:val="center"/>
          </w:tcPr>
          <w:p w:rsidR="00F62231" w:rsidRPr="00F97603" w:rsidRDefault="00F62231" w:rsidP="00C55165">
            <w:pPr>
              <w:pStyle w:val="Header"/>
              <w:spacing w:line="276" w:lineRule="auto"/>
              <w:rPr>
                <w:rFonts w:ascii="Arial Narrow" w:hAnsi="Arial Narrow" w:cs="Arial"/>
                <w:b/>
                <w:sz w:val="24"/>
                <w:szCs w:val="24"/>
              </w:rPr>
            </w:pPr>
            <w:r w:rsidRPr="00F97603">
              <w:rPr>
                <w:rFonts w:ascii="Arial Narrow" w:hAnsi="Arial Narrow" w:cs="Arial"/>
                <w:b/>
                <w:sz w:val="24"/>
                <w:szCs w:val="24"/>
              </w:rPr>
              <w:t>Quantity</w:t>
            </w:r>
          </w:p>
        </w:tc>
        <w:tc>
          <w:tcPr>
            <w:tcW w:w="1731" w:type="dxa"/>
            <w:vAlign w:val="center"/>
          </w:tcPr>
          <w:p w:rsidR="00F62231" w:rsidRPr="00F97603" w:rsidRDefault="00F62231" w:rsidP="00A003F2">
            <w:pPr>
              <w:pStyle w:val="Header"/>
              <w:spacing w:line="276" w:lineRule="auto"/>
              <w:jc w:val="center"/>
              <w:rPr>
                <w:rFonts w:ascii="Arial Narrow" w:hAnsi="Arial Narrow" w:cs="Arial"/>
                <w:b/>
                <w:sz w:val="24"/>
                <w:szCs w:val="24"/>
              </w:rPr>
            </w:pPr>
            <w:r w:rsidRPr="00F97603">
              <w:rPr>
                <w:rFonts w:ascii="Arial Narrow" w:hAnsi="Arial Narrow" w:cs="Arial"/>
                <w:b/>
                <w:sz w:val="24"/>
                <w:szCs w:val="24"/>
              </w:rPr>
              <w:t xml:space="preserve">Comprehensive Rate for AMC per unit </w:t>
            </w:r>
          </w:p>
          <w:p w:rsidR="00F62231" w:rsidRPr="00F97603" w:rsidRDefault="00F62231" w:rsidP="006E03FA">
            <w:pPr>
              <w:pStyle w:val="Header"/>
              <w:spacing w:line="276" w:lineRule="auto"/>
              <w:jc w:val="center"/>
              <w:rPr>
                <w:rFonts w:ascii="Arial Narrow" w:hAnsi="Arial Narrow" w:cs="Arial"/>
                <w:b/>
                <w:sz w:val="24"/>
                <w:szCs w:val="24"/>
              </w:rPr>
            </w:pPr>
            <w:r w:rsidRPr="00F97603">
              <w:rPr>
                <w:rFonts w:ascii="Arial Narrow" w:hAnsi="Arial Narrow" w:cs="Arial"/>
                <w:b/>
                <w:sz w:val="24"/>
                <w:szCs w:val="24"/>
              </w:rPr>
              <w:t>(</w:t>
            </w:r>
            <w:r w:rsidRPr="00F97603">
              <w:rPr>
                <w:rFonts w:ascii="Rupee Foradian" w:hAnsi="Rupee Foradian" w:cs="Arial"/>
                <w:b/>
                <w:bCs/>
                <w:color w:val="000000"/>
                <w:sz w:val="24"/>
                <w:szCs w:val="24"/>
              </w:rPr>
              <w:t>`</w:t>
            </w:r>
            <w:r w:rsidRPr="00F97603">
              <w:rPr>
                <w:rFonts w:ascii="Arial Narrow" w:hAnsi="Arial Narrow" w:cs="Arial"/>
                <w:b/>
                <w:sz w:val="24"/>
                <w:szCs w:val="24"/>
                <w:lang w:val="en-IN" w:bidi="hi-IN"/>
              </w:rPr>
              <w:t xml:space="preserve">) </w:t>
            </w:r>
          </w:p>
        </w:tc>
        <w:tc>
          <w:tcPr>
            <w:tcW w:w="1080" w:type="dxa"/>
          </w:tcPr>
          <w:p w:rsidR="00F62231" w:rsidRDefault="00F62231" w:rsidP="00A003F2">
            <w:pPr>
              <w:pStyle w:val="Header"/>
              <w:spacing w:line="276" w:lineRule="auto"/>
              <w:jc w:val="center"/>
              <w:rPr>
                <w:rFonts w:ascii="Arial Narrow" w:hAnsi="Arial Narrow" w:cs="Arial"/>
                <w:b/>
                <w:sz w:val="24"/>
                <w:szCs w:val="24"/>
              </w:rPr>
            </w:pPr>
            <w:r>
              <w:rPr>
                <w:rFonts w:ascii="Arial Narrow" w:hAnsi="Arial Narrow" w:cs="Arial"/>
                <w:b/>
                <w:sz w:val="24"/>
                <w:szCs w:val="24"/>
              </w:rPr>
              <w:t xml:space="preserve">GST </w:t>
            </w:r>
          </w:p>
          <w:p w:rsidR="00F62231" w:rsidRPr="00F97603" w:rsidRDefault="00F62231" w:rsidP="00A003F2">
            <w:pPr>
              <w:pStyle w:val="Header"/>
              <w:spacing w:line="276" w:lineRule="auto"/>
              <w:jc w:val="center"/>
              <w:rPr>
                <w:rFonts w:ascii="Arial Narrow" w:hAnsi="Arial Narrow" w:cs="Arial"/>
                <w:b/>
                <w:sz w:val="24"/>
                <w:szCs w:val="24"/>
              </w:rPr>
            </w:pPr>
            <w:r>
              <w:rPr>
                <w:rFonts w:ascii="Arial Narrow" w:hAnsi="Arial Narrow" w:cs="Arial"/>
                <w:b/>
                <w:sz w:val="24"/>
                <w:szCs w:val="24"/>
              </w:rPr>
              <w:t>@</w:t>
            </w:r>
          </w:p>
        </w:tc>
        <w:tc>
          <w:tcPr>
            <w:tcW w:w="2297" w:type="dxa"/>
          </w:tcPr>
          <w:p w:rsidR="00F62231" w:rsidRPr="00F97603" w:rsidRDefault="00F62231" w:rsidP="00F62231">
            <w:pPr>
              <w:pStyle w:val="Header"/>
              <w:spacing w:line="276" w:lineRule="auto"/>
              <w:jc w:val="center"/>
              <w:rPr>
                <w:rFonts w:ascii="Arial Narrow" w:hAnsi="Arial Narrow" w:cs="Arial"/>
                <w:b/>
                <w:sz w:val="24"/>
                <w:szCs w:val="24"/>
              </w:rPr>
            </w:pPr>
            <w:r>
              <w:rPr>
                <w:rFonts w:ascii="Arial Narrow" w:hAnsi="Arial Narrow" w:cs="Arial"/>
                <w:b/>
                <w:sz w:val="24"/>
                <w:szCs w:val="24"/>
              </w:rPr>
              <w:t>Total Amount including GST</w:t>
            </w:r>
            <w:r>
              <w:rPr>
                <w:rFonts w:ascii="Arial Narrow" w:hAnsi="Arial Narrow" w:cs="Arial"/>
                <w:b/>
                <w:sz w:val="24"/>
                <w:szCs w:val="24"/>
              </w:rPr>
              <w:t xml:space="preserve"> </w:t>
            </w:r>
            <w:r w:rsidRPr="00F97603">
              <w:rPr>
                <w:rFonts w:ascii="Arial Narrow" w:hAnsi="Arial Narrow" w:cs="Arial"/>
                <w:b/>
                <w:sz w:val="24"/>
                <w:szCs w:val="24"/>
              </w:rPr>
              <w:t>(</w:t>
            </w:r>
            <w:r w:rsidRPr="00F97603">
              <w:rPr>
                <w:rFonts w:ascii="Rupee Foradian" w:hAnsi="Rupee Foradian" w:cs="Arial"/>
                <w:b/>
                <w:bCs/>
                <w:color w:val="000000"/>
                <w:sz w:val="24"/>
                <w:szCs w:val="24"/>
              </w:rPr>
              <w:t>`</w:t>
            </w:r>
            <w:r w:rsidRPr="00F97603">
              <w:rPr>
                <w:rFonts w:ascii="Arial Narrow" w:hAnsi="Arial Narrow" w:cs="Arial"/>
                <w:b/>
                <w:sz w:val="24"/>
                <w:szCs w:val="24"/>
                <w:lang w:val="en-IN" w:bidi="hi-IN"/>
              </w:rPr>
              <w:t xml:space="preserve">) </w:t>
            </w:r>
          </w:p>
          <w:p w:rsidR="00F62231" w:rsidRDefault="00F62231" w:rsidP="00A003F2">
            <w:pPr>
              <w:pStyle w:val="Header"/>
              <w:spacing w:line="276" w:lineRule="auto"/>
              <w:jc w:val="center"/>
              <w:rPr>
                <w:rFonts w:ascii="Arial Narrow" w:hAnsi="Arial Narrow" w:cs="Arial"/>
                <w:b/>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1</w:t>
            </w:r>
            <w:r>
              <w:rPr>
                <w:rFonts w:ascii="Arial Narrow" w:hAnsi="Arial Narrow" w:cs="Arial"/>
                <w:sz w:val="24"/>
                <w:szCs w:val="24"/>
              </w:rPr>
              <w:t>.</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HCL Desktop</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sidRPr="00C55165">
              <w:rPr>
                <w:rFonts w:ascii="Arial Narrow" w:hAnsi="Arial Narrow" w:cs="Arial"/>
                <w:sz w:val="24"/>
                <w:szCs w:val="24"/>
              </w:rPr>
              <w:t>1</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2</w:t>
            </w:r>
            <w:r>
              <w:rPr>
                <w:rFonts w:ascii="Arial Narrow" w:hAnsi="Arial Narrow" w:cs="Arial"/>
                <w:sz w:val="24"/>
                <w:szCs w:val="24"/>
              </w:rPr>
              <w:t>.</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Dell Desktop</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sidRPr="00C55165">
              <w:rPr>
                <w:rFonts w:ascii="Arial Narrow" w:hAnsi="Arial Narrow" w:cs="Arial"/>
                <w:sz w:val="24"/>
                <w:szCs w:val="24"/>
              </w:rPr>
              <w:t>50</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3</w:t>
            </w:r>
            <w:r>
              <w:rPr>
                <w:rFonts w:ascii="Arial Narrow" w:hAnsi="Arial Narrow" w:cs="Arial"/>
                <w:sz w:val="24"/>
                <w:szCs w:val="24"/>
              </w:rPr>
              <w:t>.</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HP Compaq Desktop</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164</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4</w:t>
            </w:r>
            <w:r>
              <w:rPr>
                <w:rFonts w:ascii="Arial Narrow" w:hAnsi="Arial Narrow" w:cs="Arial"/>
                <w:sz w:val="24"/>
                <w:szCs w:val="24"/>
              </w:rPr>
              <w:t>.</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HP Elite Desktop</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sidRPr="00C55165">
              <w:rPr>
                <w:rFonts w:ascii="Arial Narrow" w:hAnsi="Arial Narrow" w:cs="Arial"/>
                <w:sz w:val="24"/>
                <w:szCs w:val="24"/>
              </w:rPr>
              <w:t>130</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5.</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proofErr w:type="spellStart"/>
            <w:r>
              <w:rPr>
                <w:rFonts w:ascii="Arial Narrow" w:hAnsi="Arial Narrow" w:cs="Arial"/>
                <w:sz w:val="24"/>
                <w:szCs w:val="24"/>
              </w:rPr>
              <w:t>Accer</w:t>
            </w:r>
            <w:proofErr w:type="spellEnd"/>
            <w:r>
              <w:rPr>
                <w:rFonts w:ascii="Arial Narrow" w:hAnsi="Arial Narrow" w:cs="Arial"/>
                <w:sz w:val="24"/>
                <w:szCs w:val="24"/>
              </w:rPr>
              <w:t xml:space="preserve"> Desktop</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23</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6.</w:t>
            </w:r>
          </w:p>
        </w:tc>
        <w:tc>
          <w:tcPr>
            <w:tcW w:w="3120" w:type="dxa"/>
            <w:vAlign w:val="center"/>
          </w:tcPr>
          <w:p w:rsidR="00F62231"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Assemble PC</w:t>
            </w:r>
          </w:p>
        </w:tc>
        <w:tc>
          <w:tcPr>
            <w:tcW w:w="1095" w:type="dxa"/>
            <w:vAlign w:val="center"/>
          </w:tcPr>
          <w:p w:rsidR="00F62231"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1</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7.</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sidRPr="00C55165">
              <w:rPr>
                <w:rFonts w:ascii="Arial Narrow" w:hAnsi="Arial Narrow" w:cs="Arial"/>
                <w:sz w:val="24"/>
                <w:szCs w:val="24"/>
              </w:rPr>
              <w:t>Work Station</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4</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8.</w:t>
            </w:r>
          </w:p>
        </w:tc>
        <w:tc>
          <w:tcPr>
            <w:tcW w:w="3120" w:type="dxa"/>
            <w:vAlign w:val="center"/>
          </w:tcPr>
          <w:p w:rsidR="00F62231" w:rsidRPr="00C55165" w:rsidRDefault="00F62231" w:rsidP="00102747">
            <w:pPr>
              <w:pStyle w:val="Header"/>
              <w:spacing w:line="276" w:lineRule="auto"/>
              <w:rPr>
                <w:rFonts w:ascii="Arial Narrow" w:hAnsi="Arial Narrow" w:cs="Arial"/>
                <w:sz w:val="24"/>
                <w:szCs w:val="24"/>
              </w:rPr>
            </w:pPr>
            <w:r w:rsidRPr="00C55165">
              <w:rPr>
                <w:rFonts w:ascii="Arial Narrow" w:hAnsi="Arial Narrow" w:cs="Arial"/>
                <w:sz w:val="24"/>
                <w:szCs w:val="24"/>
              </w:rPr>
              <w:t>Server</w:t>
            </w:r>
            <w:r>
              <w:rPr>
                <w:rFonts w:ascii="Arial Narrow" w:hAnsi="Arial Narrow" w:cs="Arial"/>
                <w:sz w:val="24"/>
                <w:szCs w:val="24"/>
              </w:rPr>
              <w:t xml:space="preserve"> (NAS Server – IBM X3650M4)</w:t>
            </w:r>
          </w:p>
        </w:tc>
        <w:tc>
          <w:tcPr>
            <w:tcW w:w="1095" w:type="dxa"/>
            <w:vAlign w:val="center"/>
          </w:tcPr>
          <w:p w:rsidR="00F62231" w:rsidRPr="00C55165"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7</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F62231">
        <w:trPr>
          <w:trHeight w:val="477"/>
        </w:trPr>
        <w:tc>
          <w:tcPr>
            <w:tcW w:w="534" w:type="dxa"/>
            <w:vAlign w:val="center"/>
          </w:tcPr>
          <w:p w:rsidR="00F62231" w:rsidRPr="00C55165"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9.</w:t>
            </w:r>
          </w:p>
        </w:tc>
        <w:tc>
          <w:tcPr>
            <w:tcW w:w="3120" w:type="dxa"/>
            <w:vAlign w:val="center"/>
          </w:tcPr>
          <w:p w:rsidR="00F62231" w:rsidRPr="00C55165" w:rsidRDefault="00F62231" w:rsidP="00C55165">
            <w:pPr>
              <w:pStyle w:val="Header"/>
              <w:spacing w:line="276" w:lineRule="auto"/>
              <w:rPr>
                <w:rFonts w:ascii="Arial Narrow" w:hAnsi="Arial Narrow" w:cs="Arial"/>
                <w:sz w:val="24"/>
                <w:szCs w:val="24"/>
              </w:rPr>
            </w:pPr>
            <w:r>
              <w:rPr>
                <w:rFonts w:ascii="Arial Narrow" w:hAnsi="Arial Narrow" w:cs="Arial"/>
                <w:sz w:val="24"/>
                <w:szCs w:val="24"/>
              </w:rPr>
              <w:t xml:space="preserve">Additional Desktop </w:t>
            </w:r>
          </w:p>
        </w:tc>
        <w:tc>
          <w:tcPr>
            <w:tcW w:w="1095" w:type="dxa"/>
            <w:vAlign w:val="center"/>
          </w:tcPr>
          <w:p w:rsidR="00F62231" w:rsidRDefault="00F62231" w:rsidP="00C55165">
            <w:pPr>
              <w:pStyle w:val="Header"/>
              <w:spacing w:line="276" w:lineRule="auto"/>
              <w:jc w:val="center"/>
              <w:rPr>
                <w:rFonts w:ascii="Arial Narrow" w:hAnsi="Arial Narrow" w:cs="Arial"/>
                <w:sz w:val="24"/>
                <w:szCs w:val="24"/>
              </w:rPr>
            </w:pPr>
            <w:r>
              <w:rPr>
                <w:rFonts w:ascii="Arial Narrow" w:hAnsi="Arial Narrow" w:cs="Arial"/>
                <w:sz w:val="24"/>
                <w:szCs w:val="24"/>
              </w:rPr>
              <w:t>8</w:t>
            </w:r>
          </w:p>
        </w:tc>
        <w:tc>
          <w:tcPr>
            <w:tcW w:w="1731" w:type="dxa"/>
            <w:vAlign w:val="center"/>
          </w:tcPr>
          <w:p w:rsidR="00F62231" w:rsidRPr="00C55165" w:rsidRDefault="00F62231" w:rsidP="00C55165">
            <w:pPr>
              <w:pStyle w:val="Header"/>
              <w:spacing w:line="276" w:lineRule="auto"/>
              <w:rPr>
                <w:rFonts w:ascii="Arial Narrow" w:hAnsi="Arial Narrow" w:cs="Arial"/>
                <w:sz w:val="24"/>
                <w:szCs w:val="24"/>
              </w:rPr>
            </w:pPr>
          </w:p>
        </w:tc>
        <w:tc>
          <w:tcPr>
            <w:tcW w:w="1080" w:type="dxa"/>
          </w:tcPr>
          <w:p w:rsidR="00F62231" w:rsidRPr="00C55165" w:rsidRDefault="00F62231" w:rsidP="00C55165">
            <w:pPr>
              <w:pStyle w:val="Header"/>
              <w:spacing w:line="276" w:lineRule="auto"/>
              <w:rPr>
                <w:rFonts w:ascii="Arial Narrow" w:hAnsi="Arial Narrow" w:cs="Arial"/>
                <w:sz w:val="24"/>
                <w:szCs w:val="24"/>
              </w:rPr>
            </w:pPr>
          </w:p>
        </w:tc>
        <w:tc>
          <w:tcPr>
            <w:tcW w:w="2297" w:type="dxa"/>
          </w:tcPr>
          <w:p w:rsidR="00F62231" w:rsidRPr="00C55165" w:rsidRDefault="00F62231" w:rsidP="00C55165">
            <w:pPr>
              <w:pStyle w:val="Header"/>
              <w:spacing w:line="276" w:lineRule="auto"/>
              <w:rPr>
                <w:rFonts w:ascii="Arial Narrow" w:hAnsi="Arial Narrow" w:cs="Arial"/>
                <w:sz w:val="24"/>
                <w:szCs w:val="24"/>
              </w:rPr>
            </w:pPr>
          </w:p>
        </w:tc>
      </w:tr>
      <w:tr w:rsidR="00F62231" w:rsidRPr="00C55165" w:rsidTr="00EB3C5A">
        <w:trPr>
          <w:trHeight w:val="477"/>
        </w:trPr>
        <w:tc>
          <w:tcPr>
            <w:tcW w:w="7560" w:type="dxa"/>
            <w:gridSpan w:val="5"/>
            <w:vAlign w:val="center"/>
          </w:tcPr>
          <w:p w:rsidR="00F62231" w:rsidRPr="00F62231" w:rsidRDefault="00F62231" w:rsidP="00F62231">
            <w:pPr>
              <w:pStyle w:val="Header"/>
              <w:spacing w:line="276" w:lineRule="auto"/>
              <w:jc w:val="right"/>
              <w:rPr>
                <w:rFonts w:ascii="Arial Narrow" w:hAnsi="Arial Narrow" w:cs="Arial"/>
                <w:b/>
                <w:sz w:val="24"/>
                <w:szCs w:val="24"/>
              </w:rPr>
            </w:pPr>
            <w:r w:rsidRPr="00F62231">
              <w:rPr>
                <w:rFonts w:ascii="Arial Narrow" w:hAnsi="Arial Narrow" w:cs="Arial"/>
                <w:b/>
                <w:sz w:val="24"/>
                <w:szCs w:val="24"/>
              </w:rPr>
              <w:t xml:space="preserve">Grand Total </w:t>
            </w:r>
            <w:r w:rsidRPr="00F62231">
              <w:rPr>
                <w:rFonts w:ascii="Arial Narrow" w:hAnsi="Arial Narrow" w:cs="Arial"/>
                <w:b/>
                <w:sz w:val="24"/>
                <w:szCs w:val="24"/>
              </w:rPr>
              <w:t>(</w:t>
            </w:r>
            <w:r w:rsidRPr="00F62231">
              <w:rPr>
                <w:rFonts w:ascii="Rupee Foradian" w:hAnsi="Rupee Foradian" w:cs="Arial"/>
                <w:b/>
                <w:bCs/>
                <w:color w:val="000000"/>
                <w:sz w:val="24"/>
                <w:szCs w:val="24"/>
              </w:rPr>
              <w:t>`</w:t>
            </w:r>
            <w:r w:rsidRPr="00F62231">
              <w:rPr>
                <w:rFonts w:ascii="Arial Narrow" w:hAnsi="Arial Narrow" w:cs="Arial"/>
                <w:b/>
                <w:sz w:val="24"/>
                <w:szCs w:val="24"/>
                <w:lang w:val="en-IN" w:bidi="hi-IN"/>
              </w:rPr>
              <w:t>)</w:t>
            </w:r>
            <w:r w:rsidRPr="00F62231">
              <w:rPr>
                <w:rFonts w:ascii="Arial Narrow" w:hAnsi="Arial Narrow" w:cs="Arial"/>
                <w:b/>
                <w:sz w:val="24"/>
                <w:szCs w:val="24"/>
                <w:lang w:val="en-IN" w:bidi="hi-IN"/>
              </w:rPr>
              <w:t xml:space="preserve"> inclusive of GST</w:t>
            </w:r>
          </w:p>
        </w:tc>
        <w:tc>
          <w:tcPr>
            <w:tcW w:w="2297" w:type="dxa"/>
          </w:tcPr>
          <w:p w:rsidR="00F62231" w:rsidRPr="00F62231" w:rsidRDefault="00F62231" w:rsidP="00C55165">
            <w:pPr>
              <w:pStyle w:val="Header"/>
              <w:spacing w:line="276" w:lineRule="auto"/>
              <w:rPr>
                <w:rFonts w:ascii="Arial Narrow" w:hAnsi="Arial Narrow" w:cs="Arial"/>
                <w:b/>
                <w:sz w:val="24"/>
                <w:szCs w:val="24"/>
              </w:rPr>
            </w:pPr>
          </w:p>
        </w:tc>
      </w:tr>
      <w:tr w:rsidR="006E03FA" w:rsidRPr="00C55165" w:rsidTr="006D1F74">
        <w:trPr>
          <w:trHeight w:val="477"/>
        </w:trPr>
        <w:tc>
          <w:tcPr>
            <w:tcW w:w="9857" w:type="dxa"/>
            <w:gridSpan w:val="6"/>
            <w:vAlign w:val="center"/>
          </w:tcPr>
          <w:p w:rsidR="006E03FA" w:rsidRPr="00F62231" w:rsidRDefault="006E03FA" w:rsidP="00C55165">
            <w:pPr>
              <w:pStyle w:val="Header"/>
              <w:spacing w:line="276" w:lineRule="auto"/>
              <w:rPr>
                <w:rFonts w:ascii="Arial Narrow" w:hAnsi="Arial Narrow" w:cs="Arial"/>
                <w:b/>
                <w:sz w:val="24"/>
                <w:szCs w:val="24"/>
              </w:rPr>
            </w:pPr>
            <w:r>
              <w:rPr>
                <w:rFonts w:ascii="Arial Narrow" w:hAnsi="Arial Narrow" w:cs="Arial"/>
                <w:b/>
                <w:sz w:val="24"/>
                <w:szCs w:val="24"/>
              </w:rPr>
              <w:t>Amount in words (</w:t>
            </w:r>
            <w:r w:rsidRPr="00F62231">
              <w:rPr>
                <w:rFonts w:ascii="Rupee Foradian" w:hAnsi="Rupee Foradian" w:cs="Arial"/>
                <w:b/>
                <w:bCs/>
                <w:color w:val="000000"/>
                <w:sz w:val="24"/>
                <w:szCs w:val="24"/>
              </w:rPr>
              <w:t>`</w:t>
            </w:r>
            <w:r>
              <w:rPr>
                <w:rFonts w:ascii="Rupee Foradian" w:hAnsi="Rupee Foradian" w:cs="Arial"/>
                <w:b/>
                <w:bCs/>
                <w:color w:val="000000"/>
                <w:sz w:val="24"/>
                <w:szCs w:val="24"/>
              </w:rPr>
              <w:t xml:space="preserve"> …………………………………………………………………………..)</w:t>
            </w:r>
          </w:p>
        </w:tc>
      </w:tr>
    </w:tbl>
    <w:p w:rsidR="00C55165" w:rsidRDefault="00B56454" w:rsidP="00C55165">
      <w:pPr>
        <w:pStyle w:val="ListParagraph"/>
        <w:tabs>
          <w:tab w:val="left" w:pos="700"/>
        </w:tabs>
        <w:spacing w:after="0" w:line="288" w:lineRule="auto"/>
        <w:ind w:left="734"/>
        <w:jc w:val="both"/>
        <w:rPr>
          <w:rFonts w:ascii="Arial Narrow" w:hAnsi="Arial Narrow" w:cs="Arial"/>
          <w:b/>
          <w:bCs/>
          <w:color w:val="000000"/>
          <w:sz w:val="24"/>
          <w:szCs w:val="24"/>
        </w:rPr>
      </w:pPr>
      <w:r w:rsidRPr="00C55165">
        <w:rPr>
          <w:rFonts w:ascii="Arial Narrow" w:hAnsi="Arial Narrow" w:cs="Arial"/>
          <w:b/>
          <w:bCs/>
          <w:color w:val="000000"/>
          <w:sz w:val="24"/>
          <w:szCs w:val="24"/>
        </w:rPr>
        <w:tab/>
      </w:r>
    </w:p>
    <w:p w:rsidR="00B56454" w:rsidRDefault="00B56454" w:rsidP="008767EE">
      <w:pPr>
        <w:pStyle w:val="ListParagraph"/>
        <w:numPr>
          <w:ilvl w:val="0"/>
          <w:numId w:val="6"/>
        </w:numPr>
        <w:tabs>
          <w:tab w:val="left" w:pos="700"/>
        </w:tabs>
        <w:spacing w:after="0" w:line="312" w:lineRule="auto"/>
        <w:ind w:left="734" w:hanging="547"/>
        <w:jc w:val="both"/>
        <w:rPr>
          <w:rFonts w:ascii="Arial Narrow" w:hAnsi="Arial Narrow" w:cs="Arial"/>
          <w:b/>
          <w:bCs/>
          <w:color w:val="000000"/>
          <w:sz w:val="24"/>
          <w:szCs w:val="24"/>
        </w:rPr>
      </w:pPr>
      <w:r w:rsidRPr="00C55165">
        <w:rPr>
          <w:rFonts w:ascii="Arial Narrow" w:hAnsi="Arial Narrow" w:cs="Arial"/>
          <w:b/>
          <w:bCs/>
          <w:color w:val="000000"/>
          <w:sz w:val="24"/>
          <w:szCs w:val="24"/>
        </w:rPr>
        <w:t>No overwriting or using of fluid is permitted. If used, it will be rejected.</w:t>
      </w:r>
    </w:p>
    <w:p w:rsidR="00F6252C" w:rsidRPr="00C55165" w:rsidRDefault="00F6252C" w:rsidP="008767EE">
      <w:pPr>
        <w:pStyle w:val="ListParagraph"/>
        <w:numPr>
          <w:ilvl w:val="0"/>
          <w:numId w:val="6"/>
        </w:numPr>
        <w:tabs>
          <w:tab w:val="left" w:pos="700"/>
        </w:tabs>
        <w:spacing w:after="0" w:line="312" w:lineRule="auto"/>
        <w:ind w:left="734" w:hanging="547"/>
        <w:jc w:val="both"/>
        <w:rPr>
          <w:rFonts w:ascii="Arial Narrow" w:hAnsi="Arial Narrow" w:cs="Arial"/>
          <w:b/>
          <w:bCs/>
          <w:color w:val="000000"/>
          <w:sz w:val="24"/>
          <w:szCs w:val="24"/>
        </w:rPr>
      </w:pPr>
      <w:r>
        <w:rPr>
          <w:rFonts w:ascii="Arial Narrow" w:hAnsi="Arial Narrow" w:cs="Arial"/>
          <w:b/>
          <w:bCs/>
          <w:color w:val="000000"/>
          <w:sz w:val="24"/>
          <w:szCs w:val="24"/>
        </w:rPr>
        <w:t>No other charges than quoted price shall be paid extra.</w:t>
      </w:r>
    </w:p>
    <w:p w:rsidR="00B56454" w:rsidRDefault="00B56454" w:rsidP="00B56454">
      <w:pPr>
        <w:pStyle w:val="ListParagraph"/>
        <w:tabs>
          <w:tab w:val="left" w:pos="700"/>
        </w:tabs>
        <w:spacing w:before="100" w:beforeAutospacing="1" w:after="100" w:afterAutospacing="1" w:line="240" w:lineRule="auto"/>
        <w:jc w:val="both"/>
        <w:rPr>
          <w:rFonts w:ascii="Arial Narrow" w:hAnsi="Arial Narrow" w:cs="Arial"/>
          <w:b/>
          <w:bCs/>
          <w:color w:val="000000"/>
          <w:sz w:val="24"/>
          <w:szCs w:val="24"/>
        </w:rPr>
      </w:pPr>
    </w:p>
    <w:p w:rsidR="00B56454" w:rsidRPr="00C55165" w:rsidRDefault="00B56454" w:rsidP="00F6252C">
      <w:pPr>
        <w:tabs>
          <w:tab w:val="left" w:pos="700"/>
        </w:tabs>
        <w:spacing w:after="0" w:line="240" w:lineRule="auto"/>
        <w:rPr>
          <w:rFonts w:ascii="Arial Narrow" w:hAnsi="Arial Narrow" w:cs="Arial"/>
          <w:b/>
          <w:bCs/>
          <w:color w:val="000000"/>
          <w:sz w:val="24"/>
          <w:szCs w:val="24"/>
        </w:rPr>
      </w:pPr>
      <w:r>
        <w:rPr>
          <w:rFonts w:ascii="Arial Narrow" w:hAnsi="Arial Narrow" w:cs="Arial"/>
          <w:b/>
          <w:bCs/>
          <w:color w:val="000000"/>
        </w:rPr>
        <w:tab/>
      </w:r>
      <w:r>
        <w:rPr>
          <w:rFonts w:ascii="Arial Narrow" w:hAnsi="Arial Narrow" w:cs="Arial"/>
          <w:b/>
          <w:bCs/>
          <w:color w:val="000000"/>
        </w:rPr>
        <w:tab/>
      </w:r>
      <w:r>
        <w:rPr>
          <w:rFonts w:ascii="Arial Narrow" w:hAnsi="Arial Narrow" w:cs="Arial"/>
          <w:b/>
          <w:bCs/>
          <w:color w:val="000000"/>
        </w:rPr>
        <w:tab/>
      </w:r>
      <w:r>
        <w:rPr>
          <w:rFonts w:ascii="Arial Narrow" w:hAnsi="Arial Narrow" w:cs="Arial"/>
          <w:b/>
          <w:bCs/>
          <w:color w:val="000000"/>
        </w:rPr>
        <w:tab/>
      </w:r>
      <w:r>
        <w:rPr>
          <w:rFonts w:ascii="Arial Narrow" w:hAnsi="Arial Narrow" w:cs="Arial"/>
          <w:b/>
          <w:bCs/>
          <w:color w:val="000000"/>
        </w:rPr>
        <w:tab/>
      </w:r>
      <w:r>
        <w:rPr>
          <w:rFonts w:ascii="Arial Narrow" w:hAnsi="Arial Narrow" w:cs="Arial"/>
          <w:b/>
          <w:bCs/>
          <w:color w:val="000000"/>
        </w:rPr>
        <w:tab/>
        <w:t xml:space="preserve">                                        </w:t>
      </w:r>
      <w:r w:rsidR="00F6252C">
        <w:rPr>
          <w:rFonts w:ascii="Arial Narrow" w:hAnsi="Arial Narrow" w:cs="Arial"/>
          <w:b/>
          <w:bCs/>
          <w:color w:val="000000"/>
        </w:rPr>
        <w:t xml:space="preserve"> </w:t>
      </w:r>
      <w:r w:rsidRPr="00C55165">
        <w:rPr>
          <w:rFonts w:ascii="Arial Narrow" w:hAnsi="Arial Narrow" w:cs="Arial"/>
          <w:b/>
          <w:bCs/>
          <w:color w:val="000000"/>
          <w:sz w:val="24"/>
          <w:szCs w:val="24"/>
        </w:rPr>
        <w:t>Date:</w:t>
      </w:r>
    </w:p>
    <w:p w:rsidR="00B56454" w:rsidRPr="00C55165" w:rsidRDefault="00B56454" w:rsidP="00F6252C">
      <w:pPr>
        <w:tabs>
          <w:tab w:val="left" w:pos="700"/>
        </w:tabs>
        <w:spacing w:after="0" w:line="240" w:lineRule="auto"/>
        <w:jc w:val="center"/>
        <w:rPr>
          <w:rFonts w:ascii="Arial Narrow" w:hAnsi="Arial Narrow" w:cs="Arial"/>
          <w:b/>
          <w:bCs/>
          <w:color w:val="000000"/>
          <w:sz w:val="24"/>
          <w:szCs w:val="24"/>
        </w:rPr>
      </w:pPr>
      <w:r w:rsidRPr="00C55165">
        <w:rPr>
          <w:rFonts w:ascii="Arial Narrow" w:hAnsi="Arial Narrow" w:cs="Arial"/>
          <w:b/>
          <w:bCs/>
          <w:color w:val="000000"/>
          <w:sz w:val="24"/>
          <w:szCs w:val="24"/>
        </w:rPr>
        <w:t xml:space="preserve">                                                                          Signature _______________</w:t>
      </w:r>
    </w:p>
    <w:p w:rsidR="00B56454" w:rsidRPr="00C55165" w:rsidRDefault="00B56454" w:rsidP="00F6252C">
      <w:pPr>
        <w:tabs>
          <w:tab w:val="left" w:pos="700"/>
        </w:tabs>
        <w:spacing w:after="0" w:line="240" w:lineRule="auto"/>
        <w:jc w:val="center"/>
        <w:rPr>
          <w:rFonts w:ascii="Arial Narrow" w:hAnsi="Arial Narrow" w:cs="Arial"/>
          <w:b/>
          <w:bCs/>
          <w:color w:val="000000"/>
          <w:sz w:val="24"/>
          <w:szCs w:val="24"/>
        </w:rPr>
      </w:pP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00C55165" w:rsidRPr="00C55165">
        <w:rPr>
          <w:rFonts w:ascii="Arial Narrow" w:hAnsi="Arial Narrow" w:cs="Arial"/>
          <w:b/>
          <w:bCs/>
          <w:color w:val="000000"/>
          <w:sz w:val="24"/>
          <w:szCs w:val="24"/>
        </w:rPr>
        <w:t xml:space="preserve">         </w:t>
      </w:r>
      <w:r w:rsidR="00F6252C">
        <w:rPr>
          <w:rFonts w:ascii="Arial Narrow" w:hAnsi="Arial Narrow" w:cs="Arial"/>
          <w:b/>
          <w:bCs/>
          <w:color w:val="000000"/>
          <w:sz w:val="24"/>
          <w:szCs w:val="24"/>
        </w:rPr>
        <w:t xml:space="preserve">  </w:t>
      </w:r>
      <w:r w:rsidRPr="00C55165">
        <w:rPr>
          <w:rFonts w:ascii="Arial Narrow" w:hAnsi="Arial Narrow" w:cs="Arial"/>
          <w:b/>
          <w:bCs/>
          <w:color w:val="000000"/>
          <w:sz w:val="24"/>
          <w:szCs w:val="24"/>
        </w:rPr>
        <w:t>Name: __________________</w:t>
      </w:r>
    </w:p>
    <w:p w:rsidR="002C0BAC" w:rsidRDefault="00B56454" w:rsidP="00F6252C">
      <w:pPr>
        <w:tabs>
          <w:tab w:val="left" w:pos="700"/>
        </w:tabs>
        <w:spacing w:before="100" w:beforeAutospacing="1" w:after="100" w:afterAutospacing="1" w:line="240" w:lineRule="auto"/>
        <w:rPr>
          <w:rFonts w:ascii="Arial Narrow" w:hAnsi="Arial Narrow" w:cs="Arial"/>
          <w:b/>
          <w:bCs/>
          <w:color w:val="000000"/>
        </w:rPr>
      </w:pPr>
      <w:r w:rsidRPr="00C55165">
        <w:rPr>
          <w:rFonts w:ascii="Arial Narrow" w:hAnsi="Arial Narrow" w:cs="Arial"/>
          <w:b/>
          <w:bCs/>
          <w:color w:val="000000"/>
          <w:sz w:val="24"/>
          <w:szCs w:val="24"/>
        </w:rPr>
        <w:t xml:space="preserve"> </w:t>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Pr="00C55165">
        <w:rPr>
          <w:rFonts w:ascii="Arial Narrow" w:hAnsi="Arial Narrow" w:cs="Arial"/>
          <w:b/>
          <w:bCs/>
          <w:color w:val="000000"/>
          <w:sz w:val="24"/>
          <w:szCs w:val="24"/>
        </w:rPr>
        <w:tab/>
      </w:r>
      <w:r w:rsidR="00C55165">
        <w:rPr>
          <w:rFonts w:ascii="Arial Narrow" w:hAnsi="Arial Narrow" w:cs="Arial"/>
          <w:b/>
          <w:bCs/>
          <w:color w:val="000000"/>
          <w:sz w:val="24"/>
          <w:szCs w:val="24"/>
        </w:rPr>
        <w:t xml:space="preserve">           </w:t>
      </w:r>
      <w:r w:rsidRPr="00C55165">
        <w:rPr>
          <w:rFonts w:ascii="Arial Narrow" w:hAnsi="Arial Narrow" w:cs="Arial"/>
          <w:b/>
          <w:bCs/>
          <w:color w:val="000000"/>
          <w:sz w:val="24"/>
          <w:szCs w:val="24"/>
        </w:rPr>
        <w:t>Designation &amp; seal</w:t>
      </w:r>
      <w:r w:rsidRPr="00C55165">
        <w:rPr>
          <w:rFonts w:ascii="Arial Narrow" w:hAnsi="Arial Narrow" w:cs="Arial"/>
          <w:b/>
          <w:bCs/>
          <w:color w:val="000000"/>
          <w:sz w:val="24"/>
          <w:szCs w:val="24"/>
        </w:rPr>
        <w:tab/>
      </w:r>
      <w:r w:rsidR="002C0BAC">
        <w:rPr>
          <w:rFonts w:ascii="Arial Narrow" w:hAnsi="Arial Narrow" w:cs="Arial"/>
          <w:b/>
          <w:bCs/>
          <w:color w:val="000000"/>
        </w:rPr>
        <w:tab/>
      </w:r>
    </w:p>
    <w:p w:rsidR="002C0BAC" w:rsidRDefault="002C0BAC" w:rsidP="00007CF9">
      <w:pPr>
        <w:tabs>
          <w:tab w:val="left" w:pos="700"/>
        </w:tabs>
        <w:spacing w:before="100" w:beforeAutospacing="1" w:after="100" w:afterAutospacing="1"/>
        <w:rPr>
          <w:rFonts w:ascii="Arial Narrow" w:hAnsi="Arial Narrow" w:cs="Arial"/>
          <w:b/>
          <w:bCs/>
          <w:color w:val="000000"/>
        </w:rPr>
      </w:pPr>
    </w:p>
    <w:p w:rsidR="00B56454" w:rsidRPr="00174A76" w:rsidRDefault="002C0BAC" w:rsidP="00B56454">
      <w:pPr>
        <w:tabs>
          <w:tab w:val="left" w:pos="700"/>
        </w:tabs>
        <w:spacing w:before="100" w:beforeAutospacing="1" w:after="100" w:afterAutospacing="1"/>
        <w:rPr>
          <w:rFonts w:ascii="Arial Narrow" w:hAnsi="Arial Narrow" w:cs="Arial"/>
          <w:b/>
          <w:bCs/>
          <w:color w:val="000000"/>
        </w:rPr>
      </w:pPr>
      <w:r>
        <w:rPr>
          <w:rFonts w:ascii="Arial Narrow" w:hAnsi="Arial Narrow" w:cs="Arial"/>
          <w:b/>
          <w:bCs/>
          <w:color w:val="000000"/>
        </w:rPr>
        <w:lastRenderedPageBreak/>
        <w:tab/>
      </w:r>
      <w:r>
        <w:rPr>
          <w:rFonts w:ascii="Arial Narrow" w:hAnsi="Arial Narrow" w:cs="Arial"/>
          <w:b/>
          <w:bCs/>
          <w:color w:val="000000"/>
        </w:rPr>
        <w:tab/>
      </w:r>
      <w:r>
        <w:rPr>
          <w:rFonts w:ascii="Arial Narrow" w:hAnsi="Arial Narrow" w:cs="Arial"/>
          <w:b/>
          <w:bCs/>
          <w:color w:val="000000"/>
        </w:rPr>
        <w:tab/>
      </w:r>
    </w:p>
    <w:p w:rsidR="00007CF9" w:rsidRPr="00174A76" w:rsidRDefault="00007CF9" w:rsidP="002C0BAC">
      <w:pPr>
        <w:spacing w:after="0" w:line="240" w:lineRule="auto"/>
        <w:ind w:left="5040" w:firstLine="720"/>
        <w:jc w:val="both"/>
        <w:rPr>
          <w:rFonts w:ascii="Arial Narrow" w:eastAsia="Trebuchet MS" w:hAnsi="Arial Narrow" w:cs="Arial"/>
          <w:b/>
          <w:sz w:val="24"/>
          <w:szCs w:val="24"/>
        </w:rPr>
      </w:pPr>
      <w:r w:rsidRPr="00174A76">
        <w:rPr>
          <w:rFonts w:ascii="Arial Narrow" w:hAnsi="Arial Narrow" w:cs="Arial"/>
          <w:b/>
          <w:bCs/>
          <w:color w:val="000000"/>
        </w:rPr>
        <w:tab/>
      </w:r>
      <w:r w:rsidRPr="00174A76">
        <w:rPr>
          <w:rFonts w:ascii="Arial Narrow" w:eastAsia="Trebuchet MS" w:hAnsi="Arial Narrow" w:cs="Arial"/>
          <w:b/>
          <w:sz w:val="24"/>
          <w:szCs w:val="24"/>
        </w:rPr>
        <w:t xml:space="preserve">                                         </w:t>
      </w:r>
    </w:p>
    <w:p w:rsidR="00007CF9" w:rsidRDefault="00007CF9" w:rsidP="00007CF9">
      <w:pPr>
        <w:spacing w:after="0" w:line="240" w:lineRule="auto"/>
        <w:jc w:val="both"/>
        <w:rPr>
          <w:rFonts w:ascii="Arial" w:eastAsia="Trebuchet MS" w:hAnsi="Arial" w:cs="Arial"/>
          <w:b/>
          <w:sz w:val="24"/>
          <w:szCs w:val="24"/>
        </w:rPr>
      </w:pPr>
      <w:r w:rsidRPr="0059278F">
        <w:rPr>
          <w:rFonts w:ascii="Arial" w:eastAsia="Trebuchet MS" w:hAnsi="Arial" w:cs="Arial"/>
          <w:b/>
          <w:sz w:val="24"/>
          <w:szCs w:val="24"/>
        </w:rPr>
        <w:t xml:space="preserve">  </w:t>
      </w:r>
    </w:p>
    <w:p w:rsidR="00007CF9" w:rsidRPr="00174A76" w:rsidRDefault="00007CF9" w:rsidP="00C55165">
      <w:pPr>
        <w:jc w:val="center"/>
        <w:rPr>
          <w:rFonts w:ascii="Arial Narrow" w:hAnsi="Arial Narrow" w:cs="Arial"/>
          <w:b/>
          <w:bCs/>
          <w:sz w:val="36"/>
          <w:szCs w:val="36"/>
          <w:u w:val="single"/>
        </w:rPr>
      </w:pPr>
      <w:r w:rsidRPr="00174A76">
        <w:rPr>
          <w:rFonts w:ascii="Arial Narrow" w:hAnsi="Arial Narrow" w:cs="Arial"/>
          <w:b/>
          <w:bCs/>
          <w:sz w:val="36"/>
          <w:szCs w:val="36"/>
          <w:u w:val="single"/>
        </w:rPr>
        <w:t>Annexure –“A”</w:t>
      </w:r>
    </w:p>
    <w:p w:rsidR="00007CF9" w:rsidRPr="00C55165" w:rsidRDefault="00CB65F3" w:rsidP="00DB2F12">
      <w:pPr>
        <w:pStyle w:val="NoSpacing"/>
        <w:jc w:val="both"/>
        <w:rPr>
          <w:rFonts w:ascii="Arial Narrow" w:hAnsi="Arial Narrow" w:cs="Arial"/>
          <w:b/>
          <w:sz w:val="26"/>
          <w:szCs w:val="24"/>
        </w:rPr>
      </w:pPr>
      <w:r>
        <w:rPr>
          <w:rFonts w:ascii="Arial Narrow" w:hAnsi="Arial Narrow" w:cs="Arial"/>
          <w:b/>
          <w:sz w:val="26"/>
          <w:szCs w:val="24"/>
        </w:rPr>
        <w:t xml:space="preserve">    </w:t>
      </w:r>
      <w:proofErr w:type="gramStart"/>
      <w:r w:rsidR="00C55165" w:rsidRPr="00C55165">
        <w:rPr>
          <w:rFonts w:ascii="Arial Narrow" w:hAnsi="Arial Narrow" w:cs="Arial"/>
          <w:b/>
          <w:sz w:val="26"/>
          <w:szCs w:val="24"/>
        </w:rPr>
        <w:t>Details</w:t>
      </w:r>
      <w:r w:rsidR="00007CF9" w:rsidRPr="00C55165">
        <w:rPr>
          <w:rFonts w:ascii="Arial Narrow" w:hAnsi="Arial Narrow" w:cs="Arial"/>
          <w:b/>
          <w:sz w:val="26"/>
          <w:szCs w:val="24"/>
        </w:rPr>
        <w:t xml:space="preserve"> of Desktop</w:t>
      </w:r>
      <w:r w:rsidR="00DB2F12" w:rsidRPr="00C55165">
        <w:rPr>
          <w:rFonts w:ascii="Arial Narrow" w:hAnsi="Arial Narrow" w:cs="Arial"/>
          <w:b/>
          <w:sz w:val="26"/>
          <w:szCs w:val="24"/>
        </w:rPr>
        <w:t xml:space="preserve"> Computer, </w:t>
      </w:r>
      <w:r w:rsidR="00C55165" w:rsidRPr="00C55165">
        <w:rPr>
          <w:rFonts w:ascii="Arial Narrow" w:hAnsi="Arial Narrow" w:cs="Arial"/>
          <w:b/>
          <w:sz w:val="26"/>
          <w:szCs w:val="24"/>
        </w:rPr>
        <w:t>W</w:t>
      </w:r>
      <w:r w:rsidR="00AA2CD9" w:rsidRPr="00C55165">
        <w:rPr>
          <w:rFonts w:ascii="Arial Narrow" w:hAnsi="Arial Narrow" w:cs="Arial"/>
          <w:b/>
          <w:sz w:val="26"/>
          <w:szCs w:val="24"/>
        </w:rPr>
        <w:t>ork Station &amp; Server.</w:t>
      </w:r>
      <w:proofErr w:type="gramEnd"/>
      <w:r w:rsidR="00AA2CD9" w:rsidRPr="00C55165">
        <w:rPr>
          <w:rFonts w:ascii="Arial Narrow" w:hAnsi="Arial Narrow" w:cs="Arial"/>
          <w:b/>
          <w:sz w:val="26"/>
          <w:szCs w:val="24"/>
        </w:rPr>
        <w:t xml:space="preserve"> </w:t>
      </w:r>
    </w:p>
    <w:p w:rsidR="00DB2F12" w:rsidRPr="00DB2F12" w:rsidRDefault="00DB2F12" w:rsidP="00DB2F12">
      <w:pPr>
        <w:pStyle w:val="NoSpacing"/>
        <w:jc w:val="both"/>
        <w:rPr>
          <w:rFonts w:ascii="Arial Narrow" w:hAnsi="Arial Narrow" w:cs="Arial"/>
          <w:b/>
          <w:sz w:val="14"/>
          <w:szCs w:val="14"/>
        </w:rPr>
      </w:pPr>
    </w:p>
    <w:p w:rsidR="00DB2F12" w:rsidRPr="00174A76" w:rsidRDefault="00DB2F12" w:rsidP="00DB2F12">
      <w:pPr>
        <w:pStyle w:val="NoSpacing"/>
        <w:ind w:firstLine="720"/>
        <w:jc w:val="both"/>
        <w:rPr>
          <w:rFonts w:ascii="Arial Narrow" w:hAnsi="Arial Narrow" w:cs="Arial"/>
          <w:sz w:val="6"/>
          <w:szCs w:val="6"/>
        </w:rPr>
      </w:pPr>
    </w:p>
    <w:p w:rsidR="00007CF9" w:rsidRDefault="00007CF9" w:rsidP="00007CF9">
      <w:pPr>
        <w:spacing w:after="0" w:line="240" w:lineRule="auto"/>
        <w:rPr>
          <w:rFonts w:ascii="Arial" w:hAnsi="Arial" w:cs="Arial"/>
          <w:b/>
          <w:sz w:val="24"/>
          <w:szCs w:val="24"/>
        </w:rPr>
      </w:pPr>
    </w:p>
    <w:tbl>
      <w:tblPr>
        <w:tblStyle w:val="TableGrid"/>
        <w:tblW w:w="0" w:type="auto"/>
        <w:tblInd w:w="378" w:type="dxa"/>
        <w:tblLook w:val="04A0" w:firstRow="1" w:lastRow="0" w:firstColumn="1" w:lastColumn="0" w:noHBand="0" w:noVBand="1"/>
      </w:tblPr>
      <w:tblGrid>
        <w:gridCol w:w="900"/>
        <w:gridCol w:w="5400"/>
        <w:gridCol w:w="1620"/>
      </w:tblGrid>
      <w:tr w:rsidR="00102747" w:rsidRPr="00C55165" w:rsidTr="00102747">
        <w:trPr>
          <w:trHeight w:val="719"/>
        </w:trPr>
        <w:tc>
          <w:tcPr>
            <w:tcW w:w="900" w:type="dxa"/>
            <w:vAlign w:val="center"/>
          </w:tcPr>
          <w:p w:rsidR="00102747" w:rsidRPr="00F97603" w:rsidRDefault="00102747" w:rsidP="00102747">
            <w:pPr>
              <w:pStyle w:val="Header"/>
              <w:spacing w:line="276" w:lineRule="auto"/>
              <w:jc w:val="center"/>
              <w:rPr>
                <w:rFonts w:ascii="Arial Narrow" w:hAnsi="Arial Narrow" w:cs="Arial"/>
                <w:b/>
                <w:sz w:val="24"/>
                <w:szCs w:val="24"/>
              </w:rPr>
            </w:pPr>
            <w:r w:rsidRPr="00F97603">
              <w:rPr>
                <w:rFonts w:ascii="Arial Narrow" w:hAnsi="Arial Narrow" w:cs="Arial"/>
                <w:b/>
                <w:sz w:val="24"/>
                <w:szCs w:val="24"/>
              </w:rPr>
              <w:t>Sr.</w:t>
            </w:r>
            <w:r>
              <w:rPr>
                <w:rFonts w:ascii="Arial Narrow" w:hAnsi="Arial Narrow" w:cs="Arial"/>
                <w:b/>
                <w:sz w:val="24"/>
                <w:szCs w:val="24"/>
              </w:rPr>
              <w:t xml:space="preserve"> </w:t>
            </w:r>
            <w:r w:rsidRPr="00F97603">
              <w:rPr>
                <w:rFonts w:ascii="Arial Narrow" w:hAnsi="Arial Narrow" w:cs="Arial"/>
                <w:b/>
                <w:sz w:val="24"/>
                <w:szCs w:val="24"/>
              </w:rPr>
              <w:t>No.</w:t>
            </w:r>
          </w:p>
        </w:tc>
        <w:tc>
          <w:tcPr>
            <w:tcW w:w="5400" w:type="dxa"/>
            <w:vAlign w:val="center"/>
          </w:tcPr>
          <w:p w:rsidR="00102747" w:rsidRPr="00F97603" w:rsidRDefault="00102747" w:rsidP="002339FE">
            <w:pPr>
              <w:pStyle w:val="Header"/>
              <w:spacing w:line="276" w:lineRule="auto"/>
              <w:rPr>
                <w:rFonts w:ascii="Arial Narrow" w:hAnsi="Arial Narrow" w:cs="Arial"/>
                <w:b/>
                <w:sz w:val="24"/>
                <w:szCs w:val="24"/>
              </w:rPr>
            </w:pPr>
            <w:r w:rsidRPr="00F97603">
              <w:rPr>
                <w:rFonts w:ascii="Arial Narrow" w:hAnsi="Arial Narrow" w:cs="Arial"/>
                <w:b/>
                <w:sz w:val="24"/>
                <w:szCs w:val="24"/>
              </w:rPr>
              <w:t>Make</w:t>
            </w:r>
          </w:p>
        </w:tc>
        <w:tc>
          <w:tcPr>
            <w:tcW w:w="1620" w:type="dxa"/>
            <w:vAlign w:val="center"/>
          </w:tcPr>
          <w:p w:rsidR="00102747" w:rsidRPr="00F97603" w:rsidRDefault="00102747" w:rsidP="002339FE">
            <w:pPr>
              <w:pStyle w:val="Header"/>
              <w:spacing w:line="276" w:lineRule="auto"/>
              <w:rPr>
                <w:rFonts w:ascii="Arial Narrow" w:hAnsi="Arial Narrow" w:cs="Arial"/>
                <w:b/>
                <w:sz w:val="24"/>
                <w:szCs w:val="24"/>
              </w:rPr>
            </w:pPr>
            <w:r w:rsidRPr="00F97603">
              <w:rPr>
                <w:rFonts w:ascii="Arial Narrow" w:hAnsi="Arial Narrow" w:cs="Arial"/>
                <w:b/>
                <w:sz w:val="24"/>
                <w:szCs w:val="24"/>
              </w:rPr>
              <w:t>Quantity</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sidRPr="00C55165">
              <w:rPr>
                <w:rFonts w:ascii="Arial Narrow" w:hAnsi="Arial Narrow" w:cs="Arial"/>
                <w:sz w:val="24"/>
                <w:szCs w:val="24"/>
              </w:rPr>
              <w:t>1</w:t>
            </w:r>
            <w:r>
              <w:rPr>
                <w:rFonts w:ascii="Arial Narrow" w:hAnsi="Arial Narrow" w:cs="Arial"/>
                <w:sz w:val="24"/>
                <w:szCs w:val="24"/>
              </w:rPr>
              <w:t>.</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HCL Desktop</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sidRPr="00C55165">
              <w:rPr>
                <w:rFonts w:ascii="Arial Narrow" w:hAnsi="Arial Narrow" w:cs="Arial"/>
                <w:sz w:val="24"/>
                <w:szCs w:val="24"/>
              </w:rPr>
              <w:t>1</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sidRPr="00C55165">
              <w:rPr>
                <w:rFonts w:ascii="Arial Narrow" w:hAnsi="Arial Narrow" w:cs="Arial"/>
                <w:sz w:val="24"/>
                <w:szCs w:val="24"/>
              </w:rPr>
              <w:t>2</w:t>
            </w:r>
            <w:r>
              <w:rPr>
                <w:rFonts w:ascii="Arial Narrow" w:hAnsi="Arial Narrow" w:cs="Arial"/>
                <w:sz w:val="24"/>
                <w:szCs w:val="24"/>
              </w:rPr>
              <w:t>.</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Dell Desktop</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sidRPr="00C55165">
              <w:rPr>
                <w:rFonts w:ascii="Arial Narrow" w:hAnsi="Arial Narrow" w:cs="Arial"/>
                <w:sz w:val="24"/>
                <w:szCs w:val="24"/>
              </w:rPr>
              <w:t>50</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sidRPr="00C55165">
              <w:rPr>
                <w:rFonts w:ascii="Arial Narrow" w:hAnsi="Arial Narrow" w:cs="Arial"/>
                <w:sz w:val="24"/>
                <w:szCs w:val="24"/>
              </w:rPr>
              <w:t>3</w:t>
            </w:r>
            <w:r>
              <w:rPr>
                <w:rFonts w:ascii="Arial Narrow" w:hAnsi="Arial Narrow" w:cs="Arial"/>
                <w:sz w:val="24"/>
                <w:szCs w:val="24"/>
              </w:rPr>
              <w:t>.</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HP Compaq Desktop</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164</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sidRPr="00C55165">
              <w:rPr>
                <w:rFonts w:ascii="Arial Narrow" w:hAnsi="Arial Narrow" w:cs="Arial"/>
                <w:sz w:val="24"/>
                <w:szCs w:val="24"/>
              </w:rPr>
              <w:t>4</w:t>
            </w:r>
            <w:r>
              <w:rPr>
                <w:rFonts w:ascii="Arial Narrow" w:hAnsi="Arial Narrow" w:cs="Arial"/>
                <w:sz w:val="24"/>
                <w:szCs w:val="24"/>
              </w:rPr>
              <w:t>.</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HP Elite Desktop</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sidRPr="00C55165">
              <w:rPr>
                <w:rFonts w:ascii="Arial Narrow" w:hAnsi="Arial Narrow" w:cs="Arial"/>
                <w:sz w:val="24"/>
                <w:szCs w:val="24"/>
              </w:rPr>
              <w:t>130</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Pr>
                <w:rFonts w:ascii="Arial Narrow" w:hAnsi="Arial Narrow" w:cs="Arial"/>
                <w:sz w:val="24"/>
                <w:szCs w:val="24"/>
              </w:rPr>
              <w:t>5.</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proofErr w:type="spellStart"/>
            <w:r>
              <w:rPr>
                <w:rFonts w:ascii="Arial Narrow" w:hAnsi="Arial Narrow" w:cs="Arial"/>
                <w:sz w:val="24"/>
                <w:szCs w:val="24"/>
              </w:rPr>
              <w:t>Accer</w:t>
            </w:r>
            <w:proofErr w:type="spellEnd"/>
            <w:r>
              <w:rPr>
                <w:rFonts w:ascii="Arial Narrow" w:hAnsi="Arial Narrow" w:cs="Arial"/>
                <w:sz w:val="24"/>
                <w:szCs w:val="24"/>
              </w:rPr>
              <w:t xml:space="preserve"> Desktop</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23</w:t>
            </w:r>
          </w:p>
        </w:tc>
      </w:tr>
      <w:tr w:rsidR="00102747" w:rsidRPr="00C55165" w:rsidTr="00102747">
        <w:trPr>
          <w:trHeight w:val="477"/>
        </w:trPr>
        <w:tc>
          <w:tcPr>
            <w:tcW w:w="900" w:type="dxa"/>
            <w:vAlign w:val="center"/>
          </w:tcPr>
          <w:p w:rsidR="00102747" w:rsidRDefault="00102747" w:rsidP="00102747">
            <w:pPr>
              <w:pStyle w:val="Header"/>
              <w:spacing w:line="276" w:lineRule="auto"/>
              <w:jc w:val="center"/>
              <w:rPr>
                <w:rFonts w:ascii="Arial Narrow" w:hAnsi="Arial Narrow" w:cs="Arial"/>
                <w:sz w:val="24"/>
                <w:szCs w:val="24"/>
              </w:rPr>
            </w:pPr>
            <w:r>
              <w:rPr>
                <w:rFonts w:ascii="Arial Narrow" w:hAnsi="Arial Narrow" w:cs="Arial"/>
                <w:sz w:val="24"/>
                <w:szCs w:val="24"/>
              </w:rPr>
              <w:t>6.</w:t>
            </w:r>
          </w:p>
        </w:tc>
        <w:tc>
          <w:tcPr>
            <w:tcW w:w="5400" w:type="dxa"/>
            <w:vAlign w:val="center"/>
          </w:tcPr>
          <w:p w:rsidR="00102747" w:rsidRDefault="00102747" w:rsidP="002339FE">
            <w:pPr>
              <w:pStyle w:val="Header"/>
              <w:spacing w:line="276" w:lineRule="auto"/>
              <w:rPr>
                <w:rFonts w:ascii="Arial Narrow" w:hAnsi="Arial Narrow" w:cs="Arial"/>
                <w:sz w:val="24"/>
                <w:szCs w:val="24"/>
              </w:rPr>
            </w:pPr>
            <w:r>
              <w:rPr>
                <w:rFonts w:ascii="Arial Narrow" w:hAnsi="Arial Narrow" w:cs="Arial"/>
                <w:sz w:val="24"/>
                <w:szCs w:val="24"/>
              </w:rPr>
              <w:t>Assemble PC</w:t>
            </w:r>
          </w:p>
        </w:tc>
        <w:tc>
          <w:tcPr>
            <w:tcW w:w="1620" w:type="dxa"/>
            <w:vAlign w:val="center"/>
          </w:tcPr>
          <w:p w:rsidR="00102747"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1</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Pr>
                <w:rFonts w:ascii="Arial Narrow" w:hAnsi="Arial Narrow" w:cs="Arial"/>
                <w:sz w:val="24"/>
                <w:szCs w:val="24"/>
              </w:rPr>
              <w:t>7.</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Work Station</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4</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Pr>
                <w:rFonts w:ascii="Arial Narrow" w:hAnsi="Arial Narrow" w:cs="Arial"/>
                <w:sz w:val="24"/>
                <w:szCs w:val="24"/>
              </w:rPr>
              <w:t>8.</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sidRPr="00C55165">
              <w:rPr>
                <w:rFonts w:ascii="Arial Narrow" w:hAnsi="Arial Narrow" w:cs="Arial"/>
                <w:sz w:val="24"/>
                <w:szCs w:val="24"/>
              </w:rPr>
              <w:t>Server</w:t>
            </w:r>
            <w:r>
              <w:rPr>
                <w:rFonts w:ascii="Arial Narrow" w:hAnsi="Arial Narrow" w:cs="Arial"/>
                <w:sz w:val="24"/>
                <w:szCs w:val="24"/>
              </w:rPr>
              <w:t xml:space="preserve"> (NAS Server – IBM X3650M4)</w:t>
            </w:r>
          </w:p>
        </w:tc>
        <w:tc>
          <w:tcPr>
            <w:tcW w:w="1620" w:type="dxa"/>
            <w:vAlign w:val="center"/>
          </w:tcPr>
          <w:p w:rsidR="00102747" w:rsidRPr="00C55165"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7</w:t>
            </w:r>
          </w:p>
        </w:tc>
      </w:tr>
      <w:tr w:rsidR="00102747" w:rsidRPr="00C55165" w:rsidTr="00102747">
        <w:trPr>
          <w:trHeight w:val="477"/>
        </w:trPr>
        <w:tc>
          <w:tcPr>
            <w:tcW w:w="900" w:type="dxa"/>
            <w:vAlign w:val="center"/>
          </w:tcPr>
          <w:p w:rsidR="00102747" w:rsidRPr="00C55165" w:rsidRDefault="00102747" w:rsidP="00102747">
            <w:pPr>
              <w:pStyle w:val="Header"/>
              <w:spacing w:line="276" w:lineRule="auto"/>
              <w:jc w:val="center"/>
              <w:rPr>
                <w:rFonts w:ascii="Arial Narrow" w:hAnsi="Arial Narrow" w:cs="Arial"/>
                <w:sz w:val="24"/>
                <w:szCs w:val="24"/>
              </w:rPr>
            </w:pPr>
            <w:r>
              <w:rPr>
                <w:rFonts w:ascii="Arial Narrow" w:hAnsi="Arial Narrow" w:cs="Arial"/>
                <w:sz w:val="24"/>
                <w:szCs w:val="24"/>
              </w:rPr>
              <w:t>9.</w:t>
            </w:r>
          </w:p>
        </w:tc>
        <w:tc>
          <w:tcPr>
            <w:tcW w:w="5400" w:type="dxa"/>
            <w:vAlign w:val="center"/>
          </w:tcPr>
          <w:p w:rsidR="00102747" w:rsidRPr="00C55165" w:rsidRDefault="00102747" w:rsidP="002339FE">
            <w:pPr>
              <w:pStyle w:val="Header"/>
              <w:spacing w:line="276" w:lineRule="auto"/>
              <w:rPr>
                <w:rFonts w:ascii="Arial Narrow" w:hAnsi="Arial Narrow" w:cs="Arial"/>
                <w:sz w:val="24"/>
                <w:szCs w:val="24"/>
              </w:rPr>
            </w:pPr>
            <w:r>
              <w:rPr>
                <w:rFonts w:ascii="Arial Narrow" w:hAnsi="Arial Narrow" w:cs="Arial"/>
                <w:sz w:val="24"/>
                <w:szCs w:val="24"/>
              </w:rPr>
              <w:t xml:space="preserve">Additional Desktop </w:t>
            </w:r>
          </w:p>
        </w:tc>
        <w:tc>
          <w:tcPr>
            <w:tcW w:w="1620" w:type="dxa"/>
            <w:vAlign w:val="center"/>
          </w:tcPr>
          <w:p w:rsidR="00102747" w:rsidRDefault="00102747" w:rsidP="002339FE">
            <w:pPr>
              <w:pStyle w:val="Header"/>
              <w:spacing w:line="276" w:lineRule="auto"/>
              <w:jc w:val="center"/>
              <w:rPr>
                <w:rFonts w:ascii="Arial Narrow" w:hAnsi="Arial Narrow" w:cs="Arial"/>
                <w:sz w:val="24"/>
                <w:szCs w:val="24"/>
              </w:rPr>
            </w:pPr>
            <w:r>
              <w:rPr>
                <w:rFonts w:ascii="Arial Narrow" w:hAnsi="Arial Narrow" w:cs="Arial"/>
                <w:sz w:val="24"/>
                <w:szCs w:val="24"/>
              </w:rPr>
              <w:t>8</w:t>
            </w:r>
          </w:p>
        </w:tc>
      </w:tr>
    </w:tbl>
    <w:p w:rsidR="00007CF9" w:rsidRDefault="00007CF9">
      <w:pPr>
        <w:rPr>
          <w:rFonts w:ascii="Arial Narrow" w:hAnsi="Arial Narrow"/>
          <w:sz w:val="24"/>
          <w:szCs w:val="24"/>
        </w:rPr>
      </w:pPr>
    </w:p>
    <w:p w:rsidR="00B56454" w:rsidRDefault="00B56454">
      <w:pPr>
        <w:rPr>
          <w:rFonts w:ascii="Arial Narrow" w:hAnsi="Arial Narrow"/>
          <w:sz w:val="24"/>
          <w:szCs w:val="24"/>
        </w:rPr>
      </w:pPr>
    </w:p>
    <w:p w:rsidR="00B56454" w:rsidRDefault="00B56454">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D317CA" w:rsidRDefault="00D317CA">
      <w:pPr>
        <w:rPr>
          <w:rFonts w:ascii="Arial Narrow" w:hAnsi="Arial Narrow"/>
          <w:sz w:val="24"/>
          <w:szCs w:val="24"/>
        </w:rPr>
      </w:pPr>
    </w:p>
    <w:p w:rsidR="007A2DE3" w:rsidRPr="0065344C" w:rsidRDefault="007A2DE3" w:rsidP="00B56454">
      <w:pPr>
        <w:spacing w:after="0"/>
        <w:ind w:right="-324"/>
        <w:jc w:val="center"/>
        <w:rPr>
          <w:rFonts w:ascii="Arial Narrow" w:hAnsi="Arial Narrow" w:cs="Arial"/>
          <w:b/>
          <w:sz w:val="32"/>
          <w:szCs w:val="30"/>
          <w:u w:val="single"/>
        </w:rPr>
      </w:pPr>
      <w:r w:rsidRPr="0065344C">
        <w:rPr>
          <w:rFonts w:ascii="Arial Narrow" w:hAnsi="Arial Narrow" w:cs="Arial"/>
          <w:b/>
          <w:sz w:val="32"/>
          <w:szCs w:val="30"/>
          <w:u w:val="single"/>
        </w:rPr>
        <w:lastRenderedPageBreak/>
        <w:t>Draft MOU</w:t>
      </w:r>
    </w:p>
    <w:p w:rsidR="007A2DE3" w:rsidRPr="007A2DE3" w:rsidRDefault="007A2DE3" w:rsidP="00B56454">
      <w:pPr>
        <w:spacing w:after="0"/>
        <w:ind w:right="-324"/>
        <w:jc w:val="center"/>
        <w:rPr>
          <w:rFonts w:ascii="Arial Narrow" w:hAnsi="Arial Narrow" w:cs="Arial"/>
          <w:b/>
          <w:sz w:val="16"/>
          <w:szCs w:val="30"/>
          <w:u w:val="single"/>
        </w:rPr>
      </w:pPr>
    </w:p>
    <w:p w:rsidR="00B56454" w:rsidRPr="0065344C" w:rsidRDefault="00B56454" w:rsidP="00C55165">
      <w:pPr>
        <w:spacing w:after="0" w:line="288" w:lineRule="auto"/>
        <w:ind w:right="29"/>
        <w:jc w:val="center"/>
        <w:rPr>
          <w:rFonts w:ascii="Arial Narrow" w:hAnsi="Arial Narrow" w:cs="Arial"/>
          <w:b/>
          <w:sz w:val="24"/>
          <w:szCs w:val="30"/>
        </w:rPr>
      </w:pPr>
      <w:r w:rsidRPr="0065344C">
        <w:rPr>
          <w:rFonts w:ascii="Arial Narrow" w:hAnsi="Arial Narrow" w:cs="Arial"/>
          <w:b/>
          <w:sz w:val="26"/>
          <w:szCs w:val="30"/>
        </w:rPr>
        <w:t xml:space="preserve">MEMORANDUM OF UNDERSTANDING BETWEEN CENTRAL UNIVERSITY OF SOUTH BIHAR, </w:t>
      </w:r>
      <w:r w:rsidR="007A2DE3" w:rsidRPr="0065344C">
        <w:rPr>
          <w:rFonts w:ascii="Arial Narrow" w:hAnsi="Arial Narrow" w:cs="Arial"/>
          <w:b/>
          <w:sz w:val="26"/>
          <w:szCs w:val="30"/>
        </w:rPr>
        <w:t>GAYA</w:t>
      </w:r>
      <w:r w:rsidRPr="0065344C">
        <w:rPr>
          <w:rFonts w:ascii="Arial Narrow" w:hAnsi="Arial Narrow" w:cs="Arial"/>
          <w:b/>
          <w:sz w:val="26"/>
          <w:szCs w:val="30"/>
        </w:rPr>
        <w:t xml:space="preserve"> AND ……………………………………………………</w:t>
      </w:r>
    </w:p>
    <w:p w:rsidR="00B56454" w:rsidRPr="00695B33" w:rsidRDefault="00B56454" w:rsidP="00C55165">
      <w:pPr>
        <w:spacing w:after="0" w:line="288" w:lineRule="auto"/>
        <w:ind w:right="-324"/>
        <w:jc w:val="center"/>
        <w:rPr>
          <w:rFonts w:ascii="Arial Narrow" w:hAnsi="Arial Narrow" w:cs="Arial"/>
          <w:b/>
          <w:sz w:val="18"/>
          <w:szCs w:val="18"/>
        </w:rPr>
      </w:pPr>
    </w:p>
    <w:p w:rsidR="00B56454" w:rsidRPr="00D56F07" w:rsidRDefault="00B56454" w:rsidP="00C55165">
      <w:pPr>
        <w:spacing w:after="0" w:line="288" w:lineRule="auto"/>
        <w:ind w:firstLine="720"/>
        <w:jc w:val="both"/>
        <w:rPr>
          <w:rFonts w:ascii="Arial Narrow" w:hAnsi="Arial Narrow" w:cs="Arial"/>
          <w:sz w:val="24"/>
          <w:szCs w:val="24"/>
        </w:rPr>
      </w:pPr>
      <w:r w:rsidRPr="00C90401">
        <w:rPr>
          <w:rFonts w:ascii="Arial Narrow" w:hAnsi="Arial Narrow" w:cs="Arial"/>
          <w:sz w:val="24"/>
          <w:szCs w:val="24"/>
        </w:rPr>
        <w:t xml:space="preserve">Whereas, the Central University of South Bihar published an open Tender vide </w:t>
      </w:r>
      <w:r w:rsidR="00CB65F3" w:rsidRPr="00CB65F3">
        <w:rPr>
          <w:rFonts w:ascii="Arial Narrow" w:hAnsi="Arial Narrow" w:cs="Arial"/>
          <w:b/>
          <w:sz w:val="24"/>
          <w:szCs w:val="24"/>
        </w:rPr>
        <w:t>CUSB/PSD/IT/AMC/</w:t>
      </w:r>
      <w:r w:rsidR="006E03FA">
        <w:rPr>
          <w:rFonts w:ascii="Arial Narrow" w:hAnsi="Arial Narrow" w:cs="Arial"/>
          <w:b/>
          <w:sz w:val="24"/>
          <w:szCs w:val="24"/>
        </w:rPr>
        <w:t>21</w:t>
      </w:r>
      <w:r w:rsidR="00CB65F3" w:rsidRPr="00CB65F3">
        <w:rPr>
          <w:rFonts w:ascii="Arial Narrow" w:hAnsi="Arial Narrow" w:cs="Arial"/>
          <w:b/>
          <w:sz w:val="24"/>
          <w:szCs w:val="24"/>
        </w:rPr>
        <w:t>/20</w:t>
      </w:r>
      <w:r w:rsidR="00736863">
        <w:rPr>
          <w:rFonts w:ascii="Arial Narrow" w:hAnsi="Arial Narrow" w:cs="Arial"/>
          <w:b/>
          <w:sz w:val="24"/>
          <w:szCs w:val="24"/>
        </w:rPr>
        <w:t>2</w:t>
      </w:r>
      <w:r w:rsidR="00102747">
        <w:rPr>
          <w:rFonts w:ascii="Arial Narrow" w:hAnsi="Arial Narrow" w:cs="Arial"/>
          <w:b/>
          <w:sz w:val="24"/>
          <w:szCs w:val="24"/>
        </w:rPr>
        <w:t>2</w:t>
      </w:r>
      <w:r w:rsidR="00CB65F3" w:rsidRPr="00CB65F3">
        <w:rPr>
          <w:rFonts w:ascii="Arial Narrow" w:hAnsi="Arial Narrow" w:cs="Arial"/>
          <w:b/>
          <w:sz w:val="24"/>
          <w:szCs w:val="24"/>
        </w:rPr>
        <w:t>-</w:t>
      </w:r>
      <w:r w:rsidR="00344742">
        <w:rPr>
          <w:rFonts w:ascii="Arial Narrow" w:hAnsi="Arial Narrow" w:cs="Arial"/>
          <w:b/>
          <w:sz w:val="24"/>
          <w:szCs w:val="24"/>
        </w:rPr>
        <w:t>2</w:t>
      </w:r>
      <w:r w:rsidR="00102747">
        <w:rPr>
          <w:rFonts w:ascii="Arial Narrow" w:hAnsi="Arial Narrow" w:cs="Arial"/>
          <w:b/>
          <w:sz w:val="24"/>
          <w:szCs w:val="24"/>
        </w:rPr>
        <w:t>3</w:t>
      </w:r>
      <w:r w:rsidR="00CB65F3">
        <w:rPr>
          <w:rFonts w:ascii="Arial Narrow" w:hAnsi="Arial Narrow" w:cs="Arial"/>
          <w:b/>
          <w:sz w:val="24"/>
          <w:szCs w:val="24"/>
        </w:rPr>
        <w:t xml:space="preserve">, dated: </w:t>
      </w:r>
      <w:r w:rsidR="006E03FA">
        <w:rPr>
          <w:rFonts w:ascii="Arial Narrow" w:hAnsi="Arial Narrow" w:cs="Arial"/>
          <w:b/>
          <w:sz w:val="24"/>
          <w:szCs w:val="24"/>
        </w:rPr>
        <w:t>20/10</w:t>
      </w:r>
      <w:r w:rsidR="00736863" w:rsidRPr="00736863">
        <w:rPr>
          <w:rFonts w:ascii="Arial Narrow" w:hAnsi="Arial Narrow" w:cs="Arial"/>
          <w:b/>
          <w:sz w:val="24"/>
          <w:szCs w:val="24"/>
        </w:rPr>
        <w:t>/2022</w:t>
      </w:r>
      <w:r w:rsidR="00CB65F3">
        <w:rPr>
          <w:rFonts w:ascii="Arial Narrow" w:hAnsi="Arial Narrow" w:cs="Arial"/>
          <w:b/>
          <w:sz w:val="24"/>
          <w:szCs w:val="24"/>
        </w:rPr>
        <w:t xml:space="preserve"> </w:t>
      </w:r>
      <w:r w:rsidR="00D81676" w:rsidRPr="00C90401">
        <w:rPr>
          <w:rFonts w:ascii="Arial Narrow" w:hAnsi="Arial Narrow" w:cs="Arial"/>
          <w:sz w:val="24"/>
          <w:szCs w:val="24"/>
        </w:rPr>
        <w:t>for Annual</w:t>
      </w:r>
      <w:r w:rsidRPr="00C90401">
        <w:rPr>
          <w:rFonts w:ascii="Arial Narrow" w:hAnsi="Arial Narrow" w:cs="Arial"/>
          <w:sz w:val="24"/>
          <w:szCs w:val="24"/>
        </w:rPr>
        <w:t xml:space="preserve"> Maintenance </w:t>
      </w:r>
      <w:r w:rsidRPr="00D56F07">
        <w:rPr>
          <w:rFonts w:ascii="Arial Narrow" w:hAnsi="Arial Narrow" w:cs="Arial"/>
          <w:sz w:val="24"/>
          <w:szCs w:val="24"/>
        </w:rPr>
        <w:t xml:space="preserve">Contract </w:t>
      </w:r>
      <w:r w:rsidR="00C85EA1" w:rsidRPr="00D56F07">
        <w:rPr>
          <w:rFonts w:ascii="Arial Narrow" w:hAnsi="Arial Narrow" w:cs="Arial"/>
          <w:bCs/>
          <w:sz w:val="24"/>
          <w:szCs w:val="24"/>
        </w:rPr>
        <w:t>Services (Comprehensive) for various IT items (Desktop Computer, Workstation &amp; Server)”</w:t>
      </w:r>
    </w:p>
    <w:p w:rsidR="00B56454" w:rsidRPr="00C55165" w:rsidRDefault="00B56454" w:rsidP="00C55165">
      <w:pPr>
        <w:spacing w:after="0" w:line="288" w:lineRule="auto"/>
        <w:ind w:firstLine="720"/>
        <w:jc w:val="both"/>
        <w:rPr>
          <w:rFonts w:ascii="Arial Narrow" w:hAnsi="Arial Narrow" w:cs="Arial"/>
          <w:sz w:val="10"/>
          <w:szCs w:val="24"/>
        </w:rPr>
      </w:pPr>
    </w:p>
    <w:p w:rsidR="00B56454" w:rsidRPr="00C90401" w:rsidRDefault="00B56454" w:rsidP="00C55165">
      <w:pPr>
        <w:spacing w:after="0" w:line="288" w:lineRule="auto"/>
        <w:ind w:firstLine="720"/>
        <w:jc w:val="both"/>
        <w:rPr>
          <w:rFonts w:ascii="Arial Narrow" w:hAnsi="Arial Narrow" w:cs="Arial"/>
          <w:b/>
          <w:sz w:val="24"/>
          <w:szCs w:val="24"/>
        </w:rPr>
      </w:pPr>
      <w:r w:rsidRPr="00C90401">
        <w:rPr>
          <w:rFonts w:ascii="Arial Narrow" w:hAnsi="Arial Narrow" w:cs="Arial"/>
          <w:sz w:val="24"/>
          <w:szCs w:val="24"/>
        </w:rPr>
        <w:t xml:space="preserve">And  whereas,  the   </w:t>
      </w:r>
      <w:r w:rsidRPr="00C90401">
        <w:rPr>
          <w:rFonts w:ascii="Arial Narrow" w:hAnsi="Arial Narrow" w:cs="Arial"/>
          <w:b/>
          <w:sz w:val="24"/>
          <w:szCs w:val="24"/>
        </w:rPr>
        <w:t>Central   University   of  South   Bihar</w:t>
      </w:r>
      <w:r w:rsidRPr="00C90401">
        <w:rPr>
          <w:rFonts w:ascii="Arial Narrow" w:hAnsi="Arial Narrow" w:cs="Arial"/>
          <w:sz w:val="24"/>
          <w:szCs w:val="24"/>
        </w:rPr>
        <w:t xml:space="preserve">   also  uploaded   the  said  Tender  on  the University  website (</w:t>
      </w:r>
      <w:hyperlink r:id="rId12" w:history="1">
        <w:r w:rsidRPr="00C90401">
          <w:rPr>
            <w:rStyle w:val="Hyperlink"/>
            <w:rFonts w:ascii="Arial Narrow" w:hAnsi="Arial Narrow" w:cs="Arial"/>
            <w:sz w:val="24"/>
            <w:szCs w:val="24"/>
          </w:rPr>
          <w:t>www.cusb.ac.in</w:t>
        </w:r>
      </w:hyperlink>
      <w:r w:rsidRPr="00C90401">
        <w:rPr>
          <w:rFonts w:ascii="Arial Narrow" w:hAnsi="Arial Narrow" w:cs="Arial"/>
          <w:sz w:val="24"/>
          <w:szCs w:val="24"/>
        </w:rPr>
        <w:t xml:space="preserve">)  as  well as  CPP Portal </w:t>
      </w:r>
      <w:hyperlink r:id="rId13" w:history="1">
        <w:r w:rsidR="008767EE" w:rsidRPr="008767EE">
          <w:rPr>
            <w:rStyle w:val="Hyperlink"/>
            <w:rFonts w:ascii="Arial Narrow" w:eastAsia="Verdana" w:hAnsi="Arial Narrow" w:cs="Verdana"/>
            <w:bCs/>
            <w:color w:val="auto"/>
            <w:sz w:val="26"/>
            <w:szCs w:val="24"/>
          </w:rPr>
          <w:t>www.eprocure.gov.in</w:t>
        </w:r>
      </w:hyperlink>
      <w:r w:rsidR="008767EE" w:rsidRPr="008767EE">
        <w:rPr>
          <w:rFonts w:ascii="Arial Narrow" w:hAnsi="Arial Narrow" w:cs="Times New Roman"/>
          <w:bCs/>
          <w:sz w:val="26"/>
          <w:szCs w:val="26"/>
          <w:u w:val="single"/>
        </w:rPr>
        <w:t>/epublish/app</w:t>
      </w:r>
      <w:r w:rsidR="008767EE" w:rsidRPr="008767EE">
        <w:rPr>
          <w:rFonts w:ascii="Arial Narrow" w:hAnsi="Arial Narrow" w:cs="Arial"/>
          <w:sz w:val="24"/>
          <w:szCs w:val="24"/>
        </w:rPr>
        <w:t xml:space="preserve"> </w:t>
      </w:r>
      <w:r w:rsidRPr="00C90401">
        <w:rPr>
          <w:rFonts w:ascii="Arial Narrow" w:hAnsi="Arial Narrow" w:cs="Arial"/>
          <w:sz w:val="24"/>
          <w:szCs w:val="24"/>
        </w:rPr>
        <w:t xml:space="preserve">with last date of submission as </w:t>
      </w:r>
      <w:r w:rsidR="00C85EA1" w:rsidRPr="00C90401">
        <w:rPr>
          <w:rFonts w:ascii="Arial Narrow" w:hAnsi="Arial Narrow" w:cs="Arial"/>
          <w:sz w:val="24"/>
          <w:szCs w:val="24"/>
        </w:rPr>
        <w:t xml:space="preserve"> </w:t>
      </w:r>
      <w:r w:rsidR="006E03FA">
        <w:rPr>
          <w:rFonts w:ascii="Arial Narrow" w:hAnsi="Arial Narrow" w:cs="Arial"/>
          <w:b/>
          <w:sz w:val="24"/>
          <w:szCs w:val="24"/>
        </w:rPr>
        <w:t>14/11</w:t>
      </w:r>
      <w:r w:rsidR="00736863" w:rsidRPr="00736863">
        <w:rPr>
          <w:rFonts w:ascii="Arial Narrow" w:hAnsi="Arial Narrow" w:cs="Arial"/>
          <w:b/>
          <w:sz w:val="24"/>
          <w:szCs w:val="24"/>
        </w:rPr>
        <w:t>/2022</w:t>
      </w:r>
      <w:r w:rsidRPr="00C90401">
        <w:rPr>
          <w:rFonts w:ascii="Arial Narrow" w:hAnsi="Arial Narrow" w:cs="Arial"/>
          <w:sz w:val="24"/>
          <w:szCs w:val="24"/>
        </w:rPr>
        <w:t xml:space="preserve"> </w:t>
      </w:r>
      <w:r w:rsidRPr="00C90401">
        <w:rPr>
          <w:rFonts w:ascii="Arial Narrow" w:hAnsi="Arial Narrow" w:cs="Arial"/>
          <w:b/>
          <w:sz w:val="24"/>
          <w:szCs w:val="24"/>
        </w:rPr>
        <w:t>till 4 p.m.</w:t>
      </w:r>
      <w:bookmarkStart w:id="0" w:name="_GoBack"/>
      <w:bookmarkEnd w:id="0"/>
    </w:p>
    <w:p w:rsidR="00B56454" w:rsidRPr="00C55165" w:rsidRDefault="00B56454" w:rsidP="00C55165">
      <w:pPr>
        <w:spacing w:after="0" w:line="288" w:lineRule="auto"/>
        <w:ind w:firstLine="720"/>
        <w:jc w:val="both"/>
        <w:rPr>
          <w:rFonts w:ascii="Arial Narrow" w:hAnsi="Arial Narrow" w:cs="Arial"/>
          <w:b/>
          <w:sz w:val="10"/>
          <w:szCs w:val="24"/>
        </w:rPr>
      </w:pPr>
    </w:p>
    <w:p w:rsidR="00B56454" w:rsidRPr="00C90401" w:rsidRDefault="00B56454" w:rsidP="00C55165">
      <w:pPr>
        <w:spacing w:after="0" w:line="288" w:lineRule="auto"/>
        <w:ind w:firstLine="720"/>
        <w:jc w:val="both"/>
        <w:rPr>
          <w:rFonts w:ascii="Arial Narrow" w:hAnsi="Arial Narrow" w:cs="Arial"/>
          <w:sz w:val="24"/>
          <w:szCs w:val="24"/>
        </w:rPr>
      </w:pPr>
      <w:r w:rsidRPr="00C90401">
        <w:rPr>
          <w:rFonts w:ascii="Arial Narrow" w:hAnsi="Arial Narrow" w:cs="Arial"/>
          <w:sz w:val="24"/>
          <w:szCs w:val="24"/>
        </w:rPr>
        <w:t>And whereas,</w:t>
      </w:r>
      <w:r w:rsidRPr="00C90401">
        <w:rPr>
          <w:rFonts w:ascii="Arial Narrow" w:hAnsi="Arial Narrow" w:cs="Arial"/>
          <w:b/>
          <w:sz w:val="24"/>
          <w:szCs w:val="24"/>
        </w:rPr>
        <w:t xml:space="preserve"> Vendor Name ……</w:t>
      </w:r>
      <w:r w:rsidR="00C55165">
        <w:rPr>
          <w:rFonts w:ascii="Arial Narrow" w:hAnsi="Arial Narrow" w:cs="Arial"/>
          <w:b/>
          <w:sz w:val="24"/>
          <w:szCs w:val="24"/>
        </w:rPr>
        <w:t>……………………………….</w:t>
      </w:r>
      <w:r w:rsidRPr="00C90401">
        <w:rPr>
          <w:rFonts w:ascii="Arial Narrow" w:hAnsi="Arial Narrow" w:cs="Arial"/>
          <w:b/>
          <w:sz w:val="24"/>
          <w:szCs w:val="24"/>
        </w:rPr>
        <w:t xml:space="preserve"> </w:t>
      </w:r>
      <w:r w:rsidRPr="00C90401">
        <w:rPr>
          <w:rFonts w:ascii="Arial Narrow" w:hAnsi="Arial Narrow" w:cs="Arial"/>
          <w:bCs/>
          <w:sz w:val="24"/>
          <w:szCs w:val="24"/>
        </w:rPr>
        <w:t>duly</w:t>
      </w:r>
      <w:r w:rsidRPr="00C90401">
        <w:rPr>
          <w:rFonts w:ascii="Arial Narrow" w:hAnsi="Arial Narrow" w:cs="Arial"/>
          <w:b/>
          <w:sz w:val="24"/>
          <w:szCs w:val="24"/>
        </w:rPr>
        <w:t xml:space="preserve"> </w:t>
      </w:r>
      <w:r w:rsidRPr="00C90401">
        <w:rPr>
          <w:rFonts w:ascii="Arial Narrow" w:hAnsi="Arial Narrow" w:cs="Arial"/>
          <w:sz w:val="24"/>
          <w:szCs w:val="24"/>
        </w:rPr>
        <w:t>submitted their proposal accepting all the Terms and Conditions of the bid documents as published by the University as mentioned above.</w:t>
      </w:r>
    </w:p>
    <w:p w:rsidR="00B56454" w:rsidRPr="00C55165" w:rsidRDefault="00B56454" w:rsidP="00C55165">
      <w:pPr>
        <w:spacing w:after="0" w:line="288" w:lineRule="auto"/>
        <w:jc w:val="both"/>
        <w:rPr>
          <w:rFonts w:ascii="Arial Narrow" w:hAnsi="Arial Narrow" w:cs="Arial"/>
          <w:sz w:val="10"/>
          <w:szCs w:val="24"/>
        </w:rPr>
      </w:pPr>
    </w:p>
    <w:p w:rsidR="00B56454" w:rsidRPr="00C90401" w:rsidRDefault="00B56454" w:rsidP="00C55165">
      <w:pPr>
        <w:spacing w:after="0" w:line="288" w:lineRule="auto"/>
        <w:ind w:firstLine="720"/>
        <w:jc w:val="both"/>
        <w:rPr>
          <w:rFonts w:ascii="Arial Narrow" w:hAnsi="Arial Narrow" w:cs="Arial"/>
          <w:sz w:val="24"/>
          <w:szCs w:val="24"/>
        </w:rPr>
      </w:pPr>
      <w:r w:rsidRPr="00C90401">
        <w:rPr>
          <w:rFonts w:ascii="Arial Narrow" w:hAnsi="Arial Narrow" w:cs="Arial"/>
          <w:sz w:val="24"/>
          <w:szCs w:val="24"/>
        </w:rPr>
        <w:t xml:space="preserve">And Now, thereof this Memorandum of Understanding, hereinafter referred as MOU signed between </w:t>
      </w:r>
      <w:r w:rsidRPr="00C90401">
        <w:rPr>
          <w:rFonts w:ascii="Arial Narrow" w:hAnsi="Arial Narrow" w:cs="Arial"/>
          <w:b/>
          <w:sz w:val="24"/>
          <w:szCs w:val="24"/>
        </w:rPr>
        <w:t>Central University of South Bihar</w:t>
      </w:r>
      <w:r w:rsidRPr="00C90401">
        <w:rPr>
          <w:rFonts w:ascii="Arial Narrow" w:hAnsi="Arial Narrow" w:cs="Arial"/>
          <w:sz w:val="24"/>
          <w:szCs w:val="24"/>
        </w:rPr>
        <w:t xml:space="preserve">, hereinafter called </w:t>
      </w:r>
      <w:r w:rsidRPr="00C90401">
        <w:rPr>
          <w:rFonts w:ascii="Arial Narrow" w:hAnsi="Arial Narrow" w:cs="Arial"/>
          <w:b/>
          <w:bCs/>
          <w:sz w:val="24"/>
          <w:szCs w:val="24"/>
        </w:rPr>
        <w:t>CUSB</w:t>
      </w:r>
      <w:r w:rsidRPr="00C90401">
        <w:rPr>
          <w:rFonts w:ascii="Arial Narrow" w:hAnsi="Arial Narrow" w:cs="Arial"/>
          <w:sz w:val="24"/>
          <w:szCs w:val="24"/>
        </w:rPr>
        <w:t xml:space="preserve"> (represented by the Registrar, Central University of South Bihar, Gaya) on the one part and </w:t>
      </w:r>
      <w:r w:rsidRPr="00C90401">
        <w:rPr>
          <w:rFonts w:ascii="Arial Narrow" w:hAnsi="Arial Narrow" w:cs="Arial"/>
          <w:b/>
          <w:sz w:val="24"/>
          <w:szCs w:val="24"/>
        </w:rPr>
        <w:t>M/s ………</w:t>
      </w:r>
      <w:r w:rsidR="00C55165">
        <w:rPr>
          <w:rFonts w:ascii="Arial Narrow" w:hAnsi="Arial Narrow" w:cs="Arial"/>
          <w:b/>
          <w:sz w:val="24"/>
          <w:szCs w:val="24"/>
        </w:rPr>
        <w:t>……</w:t>
      </w:r>
      <w:r w:rsidRPr="00C90401">
        <w:rPr>
          <w:rFonts w:ascii="Arial Narrow" w:hAnsi="Arial Narrow" w:cs="Arial"/>
          <w:b/>
          <w:sz w:val="24"/>
          <w:szCs w:val="24"/>
        </w:rPr>
        <w:t>……………………… (Vendor)  Address</w:t>
      </w:r>
      <w:r w:rsidRPr="00C90401">
        <w:rPr>
          <w:rFonts w:ascii="Arial Narrow" w:hAnsi="Arial Narrow" w:cs="Arial"/>
          <w:bCs/>
          <w:sz w:val="24"/>
          <w:szCs w:val="24"/>
        </w:rPr>
        <w:t>,</w:t>
      </w:r>
      <w:r w:rsidRPr="00C90401">
        <w:rPr>
          <w:rFonts w:ascii="Arial Narrow" w:hAnsi="Arial Narrow" w:cs="Arial"/>
          <w:b/>
          <w:sz w:val="24"/>
          <w:szCs w:val="24"/>
        </w:rPr>
        <w:t xml:space="preserve"> </w:t>
      </w:r>
      <w:r w:rsidR="00C55165">
        <w:rPr>
          <w:rFonts w:ascii="Arial Narrow" w:hAnsi="Arial Narrow" w:cs="Arial"/>
          <w:b/>
          <w:sz w:val="24"/>
          <w:szCs w:val="24"/>
        </w:rPr>
        <w:t>………………………</w:t>
      </w:r>
      <w:proofErr w:type="gramStart"/>
      <w:r w:rsidR="00C55165">
        <w:rPr>
          <w:rFonts w:ascii="Arial Narrow" w:hAnsi="Arial Narrow" w:cs="Arial"/>
          <w:b/>
          <w:sz w:val="24"/>
          <w:szCs w:val="24"/>
        </w:rPr>
        <w:t>.</w:t>
      </w:r>
      <w:r w:rsidRPr="00C90401">
        <w:rPr>
          <w:rFonts w:ascii="Arial Narrow" w:hAnsi="Arial Narrow" w:cs="Arial"/>
          <w:bCs/>
          <w:sz w:val="24"/>
          <w:szCs w:val="24"/>
        </w:rPr>
        <w:t>(</w:t>
      </w:r>
      <w:proofErr w:type="gramEnd"/>
      <w:r w:rsidRPr="00C90401">
        <w:rPr>
          <w:rFonts w:ascii="Arial Narrow" w:hAnsi="Arial Narrow" w:cs="Arial"/>
          <w:bCs/>
          <w:sz w:val="24"/>
          <w:szCs w:val="24"/>
        </w:rPr>
        <w:t>represented by ………………………</w:t>
      </w:r>
      <w:r w:rsidR="00C55165">
        <w:rPr>
          <w:rFonts w:ascii="Arial Narrow" w:hAnsi="Arial Narrow" w:cs="Arial"/>
          <w:bCs/>
          <w:sz w:val="24"/>
          <w:szCs w:val="24"/>
        </w:rPr>
        <w:t>……..</w:t>
      </w:r>
      <w:r w:rsidRPr="00C90401">
        <w:rPr>
          <w:rFonts w:ascii="Arial Narrow" w:hAnsi="Arial Narrow" w:cs="Arial"/>
          <w:bCs/>
          <w:sz w:val="24"/>
          <w:szCs w:val="24"/>
        </w:rPr>
        <w:t>……….) on</w:t>
      </w:r>
      <w:r w:rsidRPr="00C90401">
        <w:rPr>
          <w:rFonts w:ascii="Arial Narrow" w:hAnsi="Arial Narrow" w:cs="Arial"/>
          <w:sz w:val="24"/>
          <w:szCs w:val="24"/>
        </w:rPr>
        <w:t xml:space="preserve"> the other part,   on this day of ……………………at Gaya, and has been made effective from the date of issue of Work order vide University letter no.  CUSB/……………………….., dated   /     / 20</w:t>
      </w:r>
      <w:r w:rsidR="00344742">
        <w:rPr>
          <w:rFonts w:ascii="Arial Narrow" w:hAnsi="Arial Narrow" w:cs="Arial"/>
          <w:sz w:val="24"/>
          <w:szCs w:val="24"/>
        </w:rPr>
        <w:t>2</w:t>
      </w:r>
      <w:r w:rsidR="00736863">
        <w:rPr>
          <w:rFonts w:ascii="Arial Narrow" w:hAnsi="Arial Narrow" w:cs="Arial"/>
          <w:sz w:val="24"/>
          <w:szCs w:val="24"/>
        </w:rPr>
        <w:t>2</w:t>
      </w:r>
      <w:r w:rsidRPr="00C90401">
        <w:rPr>
          <w:rFonts w:ascii="Arial Narrow" w:hAnsi="Arial Narrow" w:cs="Arial"/>
          <w:sz w:val="24"/>
          <w:szCs w:val="24"/>
        </w:rPr>
        <w:t>.</w:t>
      </w:r>
    </w:p>
    <w:p w:rsidR="00B56454" w:rsidRPr="00C55165" w:rsidRDefault="00B56454" w:rsidP="00C55165">
      <w:pPr>
        <w:spacing w:after="0" w:line="288" w:lineRule="auto"/>
        <w:ind w:firstLine="720"/>
        <w:jc w:val="both"/>
        <w:rPr>
          <w:rFonts w:ascii="Arial Narrow" w:hAnsi="Arial Narrow" w:cs="Arial"/>
          <w:sz w:val="10"/>
          <w:szCs w:val="24"/>
        </w:rPr>
      </w:pPr>
    </w:p>
    <w:p w:rsidR="00B56454" w:rsidRPr="00C90401" w:rsidRDefault="00B56454" w:rsidP="00C55165">
      <w:pPr>
        <w:spacing w:after="0" w:line="288" w:lineRule="auto"/>
        <w:ind w:firstLine="720"/>
        <w:jc w:val="both"/>
        <w:rPr>
          <w:rFonts w:ascii="Arial Narrow" w:hAnsi="Arial Narrow" w:cs="Arial"/>
          <w:sz w:val="24"/>
          <w:szCs w:val="24"/>
        </w:rPr>
      </w:pPr>
      <w:r w:rsidRPr="00C90401">
        <w:rPr>
          <w:rFonts w:ascii="Arial Narrow" w:hAnsi="Arial Narrow" w:cs="Arial"/>
          <w:sz w:val="24"/>
          <w:szCs w:val="24"/>
        </w:rPr>
        <w:t>Whereas,</w:t>
      </w:r>
      <w:r w:rsidRPr="00C90401">
        <w:rPr>
          <w:rFonts w:ascii="Arial Narrow" w:hAnsi="Arial Narrow" w:cs="Arial"/>
          <w:b/>
          <w:bCs/>
          <w:sz w:val="24"/>
          <w:szCs w:val="24"/>
        </w:rPr>
        <w:t xml:space="preserve"> Vendor </w:t>
      </w:r>
      <w:r w:rsidRPr="00C90401">
        <w:rPr>
          <w:rFonts w:ascii="Arial Narrow" w:hAnsi="Arial Narrow" w:cs="Arial"/>
          <w:b/>
          <w:sz w:val="24"/>
          <w:szCs w:val="24"/>
        </w:rPr>
        <w:t>M/s …</w:t>
      </w:r>
      <w:r w:rsidR="00C55165">
        <w:rPr>
          <w:rFonts w:ascii="Arial Narrow" w:hAnsi="Arial Narrow" w:cs="Arial"/>
          <w:b/>
          <w:sz w:val="24"/>
          <w:szCs w:val="24"/>
        </w:rPr>
        <w:t>………………….</w:t>
      </w:r>
      <w:r w:rsidRPr="00C90401">
        <w:rPr>
          <w:rFonts w:ascii="Arial Narrow" w:hAnsi="Arial Narrow" w:cs="Arial"/>
          <w:b/>
          <w:sz w:val="24"/>
          <w:szCs w:val="24"/>
        </w:rPr>
        <w:t>…….</w:t>
      </w:r>
      <w:r w:rsidRPr="00C90401">
        <w:rPr>
          <w:rFonts w:ascii="Arial Narrow" w:hAnsi="Arial Narrow" w:cs="Arial"/>
          <w:sz w:val="24"/>
          <w:szCs w:val="24"/>
        </w:rPr>
        <w:t xml:space="preserve"> has agreed to Annual Maintenance Contract </w:t>
      </w:r>
      <w:r w:rsidR="0065344C" w:rsidRPr="00D56F07">
        <w:rPr>
          <w:rFonts w:ascii="Arial Narrow" w:hAnsi="Arial Narrow" w:cs="Arial"/>
          <w:bCs/>
          <w:sz w:val="24"/>
          <w:szCs w:val="24"/>
        </w:rPr>
        <w:t xml:space="preserve">Services </w:t>
      </w:r>
      <w:r w:rsidR="0065344C" w:rsidRPr="00C90401">
        <w:rPr>
          <w:rFonts w:ascii="Arial Narrow" w:hAnsi="Arial Narrow" w:cs="Arial"/>
          <w:b/>
          <w:bCs/>
          <w:sz w:val="24"/>
          <w:szCs w:val="24"/>
        </w:rPr>
        <w:t>(Comprehensive) for various IT items (Desktop Computer, Workstation &amp; Server)”</w:t>
      </w:r>
      <w:r w:rsidRPr="00C90401">
        <w:rPr>
          <w:rFonts w:ascii="Arial Narrow" w:hAnsi="Arial Narrow" w:cs="Arial"/>
          <w:sz w:val="24"/>
          <w:szCs w:val="24"/>
        </w:rPr>
        <w:t xml:space="preserve"> and accordingly now therefore, it is agreed between the two parties the following:</w:t>
      </w:r>
    </w:p>
    <w:p w:rsidR="00B56454" w:rsidRPr="00C55165" w:rsidRDefault="00B56454" w:rsidP="00C55165">
      <w:pPr>
        <w:spacing w:after="0" w:line="288" w:lineRule="auto"/>
        <w:jc w:val="both"/>
        <w:rPr>
          <w:sz w:val="10"/>
          <w:szCs w:val="24"/>
        </w:rPr>
      </w:pPr>
    </w:p>
    <w:p w:rsidR="00B56454" w:rsidRPr="00C90401" w:rsidRDefault="00B56454" w:rsidP="007872DD">
      <w:pPr>
        <w:pStyle w:val="ListParagraph"/>
        <w:numPr>
          <w:ilvl w:val="0"/>
          <w:numId w:val="25"/>
        </w:numPr>
        <w:spacing w:after="0" w:line="288" w:lineRule="auto"/>
        <w:jc w:val="both"/>
        <w:rPr>
          <w:rFonts w:ascii="Arial Narrow" w:hAnsi="Arial Narrow" w:cs="Arial"/>
          <w:b/>
          <w:bCs/>
          <w:sz w:val="24"/>
          <w:szCs w:val="24"/>
          <w:u w:val="single"/>
        </w:rPr>
      </w:pPr>
      <w:r w:rsidRPr="00C90401">
        <w:rPr>
          <w:rFonts w:ascii="Arial Narrow" w:hAnsi="Arial Narrow" w:cs="Arial"/>
          <w:b/>
          <w:bCs/>
          <w:sz w:val="24"/>
          <w:szCs w:val="24"/>
          <w:u w:val="single"/>
        </w:rPr>
        <w:t>Scope of Services</w:t>
      </w:r>
    </w:p>
    <w:p w:rsidR="00B56454" w:rsidRPr="00C55165" w:rsidRDefault="00B56454" w:rsidP="00C55165">
      <w:pPr>
        <w:spacing w:after="0" w:line="288" w:lineRule="auto"/>
        <w:jc w:val="both"/>
        <w:rPr>
          <w:rFonts w:ascii="Arial Narrow" w:hAnsi="Arial Narrow" w:cs="Arial"/>
          <w:b/>
          <w:bCs/>
          <w:sz w:val="8"/>
          <w:szCs w:val="24"/>
          <w:u w:val="single"/>
        </w:rPr>
      </w:pPr>
    </w:p>
    <w:p w:rsidR="00BA2359" w:rsidRPr="008E5282" w:rsidRDefault="00BA2359" w:rsidP="00BA2359">
      <w:pPr>
        <w:pStyle w:val="ListParagraph"/>
        <w:numPr>
          <w:ilvl w:val="0"/>
          <w:numId w:val="21"/>
        </w:numPr>
        <w:tabs>
          <w:tab w:val="left" w:pos="900"/>
        </w:tabs>
        <w:spacing w:after="0" w:line="288" w:lineRule="auto"/>
        <w:jc w:val="both"/>
        <w:rPr>
          <w:rFonts w:ascii="Arial Narrow" w:hAnsi="Arial Narrow" w:cs="Arial"/>
          <w:b/>
          <w:sz w:val="24"/>
          <w:szCs w:val="24"/>
        </w:rPr>
      </w:pPr>
      <w:r w:rsidRPr="001151C3">
        <w:rPr>
          <w:rFonts w:ascii="Arial Narrow" w:hAnsi="Arial Narrow" w:cs="Arial"/>
          <w:b/>
          <w:sz w:val="24"/>
          <w:szCs w:val="24"/>
        </w:rPr>
        <w:t>Comprehensive Annual Maintenance</w:t>
      </w:r>
      <w:r w:rsidRPr="001151C3">
        <w:rPr>
          <w:rFonts w:ascii="Arial Narrow" w:hAnsi="Arial Narrow" w:cs="Arial"/>
          <w:sz w:val="24"/>
          <w:szCs w:val="24"/>
        </w:rPr>
        <w:t xml:space="preserve"> </w:t>
      </w:r>
      <w:r>
        <w:rPr>
          <w:rFonts w:ascii="Arial Narrow" w:hAnsi="Arial Narrow" w:cs="Arial"/>
          <w:sz w:val="24"/>
          <w:szCs w:val="24"/>
        </w:rPr>
        <w:t xml:space="preserve">- </w:t>
      </w:r>
      <w:r w:rsidRPr="00291DB3">
        <w:rPr>
          <w:rFonts w:ascii="Arial Narrow" w:hAnsi="Arial Narrow"/>
          <w:sz w:val="24"/>
          <w:szCs w:val="24"/>
        </w:rPr>
        <w:t>C</w:t>
      </w:r>
      <w:r w:rsidRPr="00291DB3">
        <w:rPr>
          <w:rFonts w:ascii="Arial Narrow" w:hAnsi="Arial Narrow"/>
          <w:sz w:val="24"/>
          <w:szCs w:val="24"/>
          <w:lang w:bidi="hi-IN"/>
        </w:rPr>
        <w:t>omprehensive service contract includes spare parts, labour, services, transportation and any job work to be done. It includes responsibility for up keeping the system in good and working conditions in all irres</w:t>
      </w:r>
      <w:r>
        <w:rPr>
          <w:rFonts w:ascii="Arial Narrow" w:hAnsi="Arial Narrow"/>
          <w:sz w:val="24"/>
          <w:szCs w:val="24"/>
          <w:lang w:bidi="hi-IN"/>
        </w:rPr>
        <w:t>pective.</w:t>
      </w:r>
    </w:p>
    <w:p w:rsidR="00BA2359" w:rsidRDefault="00BA2359" w:rsidP="00BA2359">
      <w:pPr>
        <w:pStyle w:val="ListParagraph"/>
        <w:tabs>
          <w:tab w:val="left" w:pos="900"/>
        </w:tabs>
        <w:spacing w:after="0" w:line="288" w:lineRule="auto"/>
        <w:ind w:left="810"/>
        <w:jc w:val="both"/>
        <w:rPr>
          <w:rFonts w:ascii="Arial Narrow" w:hAnsi="Arial Narrow" w:cs="Arial"/>
          <w:b/>
          <w:sz w:val="24"/>
          <w:szCs w:val="24"/>
        </w:rPr>
      </w:pPr>
      <w:r w:rsidRPr="001151C3">
        <w:rPr>
          <w:rFonts w:ascii="Arial Narrow" w:hAnsi="Arial Narrow" w:cs="Arial"/>
          <w:sz w:val="24"/>
          <w:szCs w:val="24"/>
        </w:rPr>
        <w:t>Contract services shall include providing routine maintenance services, maintenance services pertaining to complaints as and</w:t>
      </w:r>
      <w:r>
        <w:rPr>
          <w:rFonts w:ascii="Arial Narrow" w:hAnsi="Arial Narrow" w:cs="Arial"/>
          <w:sz w:val="24"/>
          <w:szCs w:val="24"/>
        </w:rPr>
        <w:t xml:space="preserve"> it must be resolve within </w:t>
      </w:r>
      <w:r w:rsidRPr="001151C3">
        <w:rPr>
          <w:rFonts w:ascii="Arial Narrow" w:hAnsi="Arial Narrow" w:cs="Arial"/>
          <w:sz w:val="24"/>
          <w:szCs w:val="24"/>
        </w:rPr>
        <w:t xml:space="preserve">24-48 </w:t>
      </w:r>
      <w:proofErr w:type="spellStart"/>
      <w:r w:rsidRPr="001151C3">
        <w:rPr>
          <w:rFonts w:ascii="Arial Narrow" w:hAnsi="Arial Narrow" w:cs="Arial"/>
          <w:sz w:val="24"/>
          <w:szCs w:val="24"/>
        </w:rPr>
        <w:t>hrs</w:t>
      </w:r>
      <w:proofErr w:type="spellEnd"/>
      <w:r w:rsidRPr="001151C3">
        <w:rPr>
          <w:rFonts w:ascii="Arial Narrow" w:hAnsi="Arial Narrow" w:cs="Arial"/>
          <w:sz w:val="24"/>
          <w:szCs w:val="24"/>
        </w:rPr>
        <w:t xml:space="preserve"> of complain</w:t>
      </w:r>
      <w:r>
        <w:rPr>
          <w:rFonts w:ascii="Arial Narrow" w:hAnsi="Arial Narrow" w:cs="Arial"/>
          <w:sz w:val="24"/>
          <w:szCs w:val="24"/>
        </w:rPr>
        <w:t>t</w:t>
      </w:r>
      <w:r w:rsidRPr="001151C3">
        <w:rPr>
          <w:rFonts w:ascii="Arial Narrow" w:hAnsi="Arial Narrow" w:cs="Arial"/>
          <w:sz w:val="24"/>
          <w:szCs w:val="24"/>
        </w:rPr>
        <w:t xml:space="preserve"> even by email. Contract services shall include providing </w:t>
      </w:r>
      <w:r w:rsidRPr="003A3F8B">
        <w:rPr>
          <w:rFonts w:ascii="Arial Narrow" w:hAnsi="Arial Narrow" w:cs="Arial"/>
          <w:b/>
          <w:sz w:val="24"/>
          <w:szCs w:val="24"/>
        </w:rPr>
        <w:t>one resident (on site) technician</w:t>
      </w:r>
      <w:r>
        <w:rPr>
          <w:rFonts w:ascii="Arial Narrow" w:hAnsi="Arial Narrow" w:cs="Arial"/>
          <w:b/>
          <w:sz w:val="24"/>
          <w:szCs w:val="24"/>
        </w:rPr>
        <w:t>,</w:t>
      </w:r>
      <w:r>
        <w:rPr>
          <w:rFonts w:ascii="Arial Narrow" w:hAnsi="Arial Narrow" w:cs="Arial"/>
          <w:sz w:val="24"/>
          <w:szCs w:val="24"/>
        </w:rPr>
        <w:t xml:space="preserve"> </w:t>
      </w:r>
      <w:r w:rsidRPr="001151C3">
        <w:rPr>
          <w:rFonts w:ascii="Arial Narrow" w:hAnsi="Arial Narrow" w:cs="Arial"/>
          <w:b/>
          <w:sz w:val="24"/>
          <w:szCs w:val="24"/>
        </w:rPr>
        <w:t xml:space="preserve">tools, transportation and </w:t>
      </w:r>
      <w:r w:rsidRPr="001151C3">
        <w:rPr>
          <w:rFonts w:ascii="Arial Narrow" w:hAnsi="Arial Narrow"/>
          <w:b/>
          <w:sz w:val="24"/>
          <w:szCs w:val="24"/>
        </w:rPr>
        <w:t xml:space="preserve">replacement of all faulty parts, re-installation of software (System Software, Application Software, </w:t>
      </w:r>
      <w:proofErr w:type="gramStart"/>
      <w:r w:rsidRPr="001151C3">
        <w:rPr>
          <w:rFonts w:ascii="Arial Narrow" w:hAnsi="Arial Narrow"/>
          <w:b/>
          <w:sz w:val="24"/>
          <w:szCs w:val="24"/>
        </w:rPr>
        <w:t>Antivirus</w:t>
      </w:r>
      <w:proofErr w:type="gramEnd"/>
      <w:r w:rsidRPr="001151C3">
        <w:rPr>
          <w:rFonts w:ascii="Arial Narrow" w:hAnsi="Arial Narrow"/>
          <w:b/>
          <w:sz w:val="24"/>
          <w:szCs w:val="24"/>
        </w:rPr>
        <w:t xml:space="preserve"> etc</w:t>
      </w:r>
      <w:r>
        <w:rPr>
          <w:rFonts w:ascii="Arial Narrow" w:hAnsi="Arial Narrow"/>
          <w:b/>
          <w:sz w:val="24"/>
          <w:szCs w:val="24"/>
        </w:rPr>
        <w:t>.)</w:t>
      </w:r>
      <w:r w:rsidRPr="001151C3">
        <w:rPr>
          <w:rFonts w:ascii="Arial Narrow" w:hAnsi="Arial Narrow" w:cs="Arial"/>
          <w:b/>
          <w:sz w:val="24"/>
          <w:szCs w:val="24"/>
        </w:rPr>
        <w:t>.</w:t>
      </w:r>
    </w:p>
    <w:p w:rsidR="00BA2359" w:rsidRDefault="00BA2359" w:rsidP="00BA2359">
      <w:pPr>
        <w:pStyle w:val="ListParagraph"/>
        <w:tabs>
          <w:tab w:val="left" w:pos="900"/>
        </w:tabs>
        <w:spacing w:after="0" w:line="288" w:lineRule="auto"/>
        <w:ind w:left="810"/>
        <w:jc w:val="both"/>
        <w:rPr>
          <w:rFonts w:ascii="Arial Narrow" w:hAnsi="Arial Narrow"/>
          <w:sz w:val="24"/>
          <w:szCs w:val="24"/>
          <w:lang w:bidi="hi-IN"/>
        </w:rPr>
      </w:pPr>
      <w:r w:rsidRPr="00291DB3">
        <w:rPr>
          <w:rFonts w:ascii="Arial Narrow" w:hAnsi="Arial Narrow"/>
          <w:sz w:val="24"/>
          <w:szCs w:val="24"/>
          <w:lang w:bidi="hi-IN"/>
        </w:rPr>
        <w:t>Maintenance of the system includes supply and replacement of parts free of cost. The system parts replaced must be new and equivalent or higher in performance to the existing part. In event of obsolete and beyond repairable conditioning, items will be replaced by equivalent capacity at no extra cost</w:t>
      </w:r>
      <w:r>
        <w:rPr>
          <w:rFonts w:ascii="Arial Narrow" w:hAnsi="Arial Narrow"/>
          <w:sz w:val="24"/>
          <w:szCs w:val="24"/>
          <w:lang w:bidi="hi-IN"/>
        </w:rPr>
        <w:t>.</w:t>
      </w:r>
    </w:p>
    <w:p w:rsidR="00BA2359" w:rsidRPr="001151C3" w:rsidRDefault="00BA2359" w:rsidP="00BA2359">
      <w:pPr>
        <w:pStyle w:val="ListParagraph"/>
        <w:tabs>
          <w:tab w:val="left" w:pos="900"/>
        </w:tabs>
        <w:spacing w:after="0" w:line="288" w:lineRule="auto"/>
        <w:ind w:left="810"/>
        <w:jc w:val="both"/>
        <w:rPr>
          <w:rFonts w:ascii="Arial Narrow" w:hAnsi="Arial Narrow" w:cs="Arial"/>
          <w:b/>
          <w:sz w:val="24"/>
          <w:szCs w:val="24"/>
        </w:rPr>
      </w:pPr>
      <w:r w:rsidRPr="00291DB3">
        <w:rPr>
          <w:rFonts w:ascii="Arial Narrow" w:hAnsi="Arial Narrow"/>
          <w:sz w:val="24"/>
          <w:szCs w:val="24"/>
          <w:lang w:bidi="hi-IN"/>
        </w:rPr>
        <w:t>The AMC provider shall maintain a pool of various hardware spares / components as reserves to ensure issues to be resolved within time limit</w:t>
      </w:r>
      <w:r>
        <w:rPr>
          <w:rFonts w:ascii="Arial Narrow" w:hAnsi="Arial Narrow"/>
          <w:sz w:val="24"/>
          <w:szCs w:val="24"/>
          <w:lang w:bidi="hi-IN"/>
        </w:rPr>
        <w:t>.</w:t>
      </w:r>
    </w:p>
    <w:p w:rsidR="00BA2359" w:rsidRPr="003A3176" w:rsidRDefault="00BA2359" w:rsidP="00BA2359">
      <w:pPr>
        <w:spacing w:after="0" w:line="288" w:lineRule="auto"/>
        <w:jc w:val="both"/>
        <w:rPr>
          <w:rFonts w:ascii="Arial Narrow" w:hAnsi="Arial Narrow" w:cs="Arial"/>
          <w:sz w:val="4"/>
          <w:szCs w:val="24"/>
        </w:rPr>
      </w:pPr>
    </w:p>
    <w:p w:rsidR="0065344C" w:rsidRPr="00C55165" w:rsidRDefault="0065344C" w:rsidP="00C55165">
      <w:pPr>
        <w:spacing w:after="0" w:line="288" w:lineRule="auto"/>
        <w:jc w:val="both"/>
        <w:rPr>
          <w:rFonts w:ascii="Arial Narrow" w:hAnsi="Arial Narrow" w:cs="Arial"/>
          <w:sz w:val="10"/>
          <w:szCs w:val="24"/>
        </w:rPr>
      </w:pPr>
    </w:p>
    <w:p w:rsidR="0065344C" w:rsidRPr="008767EE" w:rsidRDefault="0065344C" w:rsidP="007872DD">
      <w:pPr>
        <w:pStyle w:val="ListParagraph"/>
        <w:numPr>
          <w:ilvl w:val="0"/>
          <w:numId w:val="25"/>
        </w:numPr>
        <w:spacing w:after="0" w:line="288" w:lineRule="auto"/>
        <w:ind w:left="450" w:hanging="450"/>
        <w:jc w:val="both"/>
        <w:rPr>
          <w:rFonts w:ascii="Arial Narrow" w:hAnsi="Arial Narrow" w:cs="Arial"/>
          <w:sz w:val="24"/>
          <w:szCs w:val="24"/>
        </w:rPr>
      </w:pPr>
      <w:r w:rsidRPr="008767EE">
        <w:rPr>
          <w:rFonts w:ascii="Arial Narrow" w:hAnsi="Arial Narrow" w:cs="Arial"/>
          <w:sz w:val="24"/>
          <w:szCs w:val="24"/>
        </w:rPr>
        <w:lastRenderedPageBreak/>
        <w:t xml:space="preserve">Even if no call is made by any of our offices covered under AMC, the firm is required to undertake preventive maintenance by checking all the </w:t>
      </w:r>
      <w:r w:rsidR="00CC422B">
        <w:rPr>
          <w:rFonts w:ascii="Arial Narrow" w:hAnsi="Arial Narrow" w:cs="Arial"/>
          <w:sz w:val="24"/>
          <w:szCs w:val="24"/>
        </w:rPr>
        <w:t xml:space="preserve">Desktop </w:t>
      </w:r>
      <w:r w:rsidRPr="008767EE">
        <w:rPr>
          <w:rFonts w:ascii="Arial Narrow" w:hAnsi="Arial Narrow" w:cs="Arial"/>
          <w:sz w:val="24"/>
          <w:szCs w:val="24"/>
        </w:rPr>
        <w:t>Computer</w:t>
      </w:r>
      <w:r w:rsidR="00CC422B">
        <w:rPr>
          <w:rFonts w:ascii="Arial Narrow" w:hAnsi="Arial Narrow" w:cs="Arial"/>
          <w:sz w:val="24"/>
          <w:szCs w:val="24"/>
        </w:rPr>
        <w:t xml:space="preserve">, Workstation &amp; </w:t>
      </w:r>
      <w:r w:rsidRPr="008767EE">
        <w:rPr>
          <w:rFonts w:ascii="Arial Narrow" w:hAnsi="Arial Narrow" w:cs="Arial"/>
          <w:sz w:val="24"/>
          <w:szCs w:val="24"/>
        </w:rPr>
        <w:t>Server at least once in every two months and servicing in every three months and confirm that the systems are in the best working conditions.</w:t>
      </w:r>
    </w:p>
    <w:p w:rsidR="00B56454" w:rsidRPr="00C55165" w:rsidRDefault="00B56454" w:rsidP="00C55165">
      <w:pPr>
        <w:spacing w:after="0" w:line="288" w:lineRule="auto"/>
        <w:jc w:val="both"/>
        <w:rPr>
          <w:rFonts w:ascii="Arial Narrow" w:hAnsi="Arial Narrow" w:cs="Arial"/>
          <w:sz w:val="4"/>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u w:val="single"/>
        </w:rPr>
      </w:pPr>
      <w:r w:rsidRPr="00C90401">
        <w:rPr>
          <w:rFonts w:ascii="Arial Narrow" w:hAnsi="Arial Narrow" w:cs="Arial"/>
          <w:b/>
          <w:bCs/>
          <w:sz w:val="24"/>
          <w:szCs w:val="24"/>
          <w:u w:val="single"/>
        </w:rPr>
        <w:t>Rates &amp; Price</w:t>
      </w:r>
    </w:p>
    <w:p w:rsidR="00B56454" w:rsidRPr="00C55165" w:rsidRDefault="00B56454" w:rsidP="00C55165">
      <w:pPr>
        <w:spacing w:after="0" w:line="288" w:lineRule="auto"/>
        <w:jc w:val="both"/>
        <w:rPr>
          <w:rFonts w:ascii="Arial Narrow" w:hAnsi="Arial Narrow" w:cs="Arial"/>
          <w:b/>
          <w:bCs/>
          <w:sz w:val="10"/>
          <w:szCs w:val="24"/>
          <w:u w:val="single"/>
        </w:rPr>
      </w:pPr>
    </w:p>
    <w:p w:rsidR="00B56454" w:rsidRPr="00C90401" w:rsidRDefault="00B56454" w:rsidP="00C55165">
      <w:pPr>
        <w:spacing w:after="0" w:line="288" w:lineRule="auto"/>
        <w:jc w:val="both"/>
        <w:rPr>
          <w:rFonts w:ascii="Arial Narrow" w:hAnsi="Arial Narrow" w:cs="Arial"/>
          <w:sz w:val="24"/>
          <w:szCs w:val="24"/>
        </w:rPr>
      </w:pPr>
      <w:r w:rsidRPr="00C90401">
        <w:rPr>
          <w:rFonts w:ascii="Arial Narrow" w:hAnsi="Arial Narrow" w:cs="Arial"/>
          <w:sz w:val="24"/>
          <w:szCs w:val="24"/>
        </w:rPr>
        <w:t xml:space="preserve">       The payment for AMC or parts will be made as per approved rate as per offer rate.</w:t>
      </w:r>
    </w:p>
    <w:p w:rsidR="00B56454" w:rsidRDefault="00B56454" w:rsidP="00C55165">
      <w:pPr>
        <w:spacing w:after="0" w:line="288" w:lineRule="auto"/>
        <w:ind w:left="450"/>
        <w:jc w:val="both"/>
        <w:rPr>
          <w:rFonts w:ascii="Arial Narrow" w:hAnsi="Arial Narrow" w:cs="Arial"/>
          <w:sz w:val="24"/>
          <w:szCs w:val="24"/>
        </w:rPr>
      </w:pPr>
      <w:r w:rsidRPr="00C90401">
        <w:rPr>
          <w:rFonts w:ascii="Arial Narrow" w:hAnsi="Arial Narrow" w:cs="Arial"/>
          <w:sz w:val="24"/>
          <w:szCs w:val="24"/>
        </w:rPr>
        <w:t xml:space="preserve">Payment would be done on quarterly/half yearly basis after submission of bill in triplicates with supporting the Visits reports duly signed and verified </w:t>
      </w:r>
      <w:r w:rsidR="00C85EA1" w:rsidRPr="00C90401">
        <w:rPr>
          <w:rFonts w:ascii="Arial Narrow" w:hAnsi="Arial Narrow" w:cs="Arial"/>
          <w:sz w:val="24"/>
          <w:szCs w:val="24"/>
        </w:rPr>
        <w:t>by IT</w:t>
      </w:r>
      <w:r w:rsidRPr="00C90401">
        <w:rPr>
          <w:rFonts w:ascii="Arial Narrow" w:hAnsi="Arial Narrow" w:cs="Arial"/>
          <w:sz w:val="24"/>
          <w:szCs w:val="24"/>
        </w:rPr>
        <w:t xml:space="preserve"> Department also.</w:t>
      </w:r>
    </w:p>
    <w:p w:rsidR="00C76078" w:rsidRPr="001151C3" w:rsidRDefault="00C76078" w:rsidP="00C76078">
      <w:pPr>
        <w:pStyle w:val="ListParagraph"/>
        <w:spacing w:after="0" w:line="288" w:lineRule="auto"/>
        <w:ind w:left="450"/>
        <w:jc w:val="both"/>
        <w:rPr>
          <w:rFonts w:ascii="Arial Narrow" w:hAnsi="Arial Narrow" w:cs="Arial"/>
          <w:b/>
          <w:sz w:val="8"/>
          <w:szCs w:val="24"/>
        </w:rPr>
      </w:pPr>
    </w:p>
    <w:p w:rsidR="00C76078" w:rsidRPr="00C76078" w:rsidRDefault="00C76078" w:rsidP="007872DD">
      <w:pPr>
        <w:pStyle w:val="ListParagraph"/>
        <w:numPr>
          <w:ilvl w:val="0"/>
          <w:numId w:val="25"/>
        </w:numPr>
        <w:spacing w:after="0" w:line="288" w:lineRule="auto"/>
        <w:ind w:left="450" w:hanging="450"/>
        <w:jc w:val="both"/>
        <w:rPr>
          <w:rFonts w:ascii="Arial Narrow" w:hAnsi="Arial Narrow"/>
          <w:sz w:val="24"/>
          <w:szCs w:val="24"/>
        </w:rPr>
      </w:pPr>
      <w:r w:rsidRPr="00C76078">
        <w:rPr>
          <w:rFonts w:ascii="Arial Narrow" w:hAnsi="Arial Narrow"/>
          <w:sz w:val="24"/>
          <w:szCs w:val="24"/>
        </w:rPr>
        <w:t xml:space="preserve">The successful bidder has to depute </w:t>
      </w:r>
      <w:r w:rsidRPr="00C76078">
        <w:rPr>
          <w:rFonts w:ascii="Arial Narrow" w:hAnsi="Arial Narrow"/>
          <w:b/>
          <w:sz w:val="24"/>
          <w:szCs w:val="24"/>
        </w:rPr>
        <w:t>one maintenance technician onsite</w:t>
      </w:r>
      <w:r w:rsidRPr="00C76078">
        <w:rPr>
          <w:rFonts w:ascii="Arial Narrow" w:hAnsi="Arial Narrow"/>
          <w:sz w:val="24"/>
          <w:szCs w:val="24"/>
        </w:rPr>
        <w:t xml:space="preserve"> to resolve the issue arises during </w:t>
      </w:r>
      <w:r w:rsidRPr="00C76078">
        <w:rPr>
          <w:rFonts w:ascii="Arial Narrow" w:hAnsi="Arial Narrow"/>
          <w:b/>
          <w:sz w:val="24"/>
          <w:szCs w:val="24"/>
        </w:rPr>
        <w:t>all working days from 9:00 am to 6.00 pm. Technician is liable to work on holidays (If so required).</w:t>
      </w:r>
      <w:r w:rsidRPr="00C76078">
        <w:rPr>
          <w:rFonts w:ascii="Arial Narrow" w:hAnsi="Arial Narrow"/>
          <w:sz w:val="24"/>
          <w:szCs w:val="24"/>
        </w:rPr>
        <w:t xml:space="preserve"> This shall be inclusive in the tender value (Financial Bid).</w:t>
      </w:r>
    </w:p>
    <w:p w:rsidR="00C76078" w:rsidRPr="00C76078" w:rsidRDefault="00C76078" w:rsidP="00C55165">
      <w:pPr>
        <w:spacing w:after="0" w:line="288" w:lineRule="auto"/>
        <w:ind w:left="45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u w:val="single"/>
        </w:rPr>
      </w:pPr>
      <w:r w:rsidRPr="00C90401">
        <w:rPr>
          <w:rFonts w:ascii="Arial Narrow" w:hAnsi="Arial Narrow" w:cs="Arial"/>
          <w:b/>
          <w:bCs/>
          <w:sz w:val="24"/>
          <w:szCs w:val="24"/>
          <w:u w:val="single"/>
        </w:rPr>
        <w:t>Confidentiality</w:t>
      </w:r>
    </w:p>
    <w:p w:rsidR="00B56454" w:rsidRPr="00C90401" w:rsidRDefault="00B56454" w:rsidP="00C55165">
      <w:pPr>
        <w:pStyle w:val="ListParagraph"/>
        <w:numPr>
          <w:ilvl w:val="0"/>
          <w:numId w:val="11"/>
        </w:numPr>
        <w:spacing w:after="0" w:line="288" w:lineRule="auto"/>
        <w:jc w:val="both"/>
        <w:rPr>
          <w:rFonts w:ascii="Arial Narrow" w:hAnsi="Arial Narrow" w:cs="Arial"/>
          <w:sz w:val="24"/>
          <w:szCs w:val="24"/>
        </w:rPr>
      </w:pPr>
      <w:r w:rsidRPr="00C90401">
        <w:rPr>
          <w:rFonts w:ascii="Arial Narrow" w:hAnsi="Arial Narrow" w:cs="Arial"/>
          <w:sz w:val="24"/>
          <w:szCs w:val="24"/>
        </w:rPr>
        <w:t>The parties hereby undertake to each other to keep confidential all information (written, including without limitation information contained in electronic format, or oral) concerning the business and affairs of the other that it shall have obtained or received from the other party.</w:t>
      </w:r>
    </w:p>
    <w:p w:rsidR="00B56454" w:rsidRPr="00C90401" w:rsidRDefault="00B56454" w:rsidP="00C55165">
      <w:pPr>
        <w:pStyle w:val="ListParagraph"/>
        <w:numPr>
          <w:ilvl w:val="0"/>
          <w:numId w:val="11"/>
        </w:numPr>
        <w:spacing w:after="0" w:line="288" w:lineRule="auto"/>
        <w:jc w:val="both"/>
        <w:rPr>
          <w:rFonts w:ascii="Arial Narrow" w:hAnsi="Arial Narrow" w:cs="Arial"/>
          <w:sz w:val="24"/>
          <w:szCs w:val="24"/>
        </w:rPr>
      </w:pPr>
      <w:r w:rsidRPr="00C90401">
        <w:rPr>
          <w:rFonts w:ascii="Arial Narrow" w:hAnsi="Arial Narrow" w:cs="Arial"/>
          <w:sz w:val="24"/>
          <w:szCs w:val="24"/>
        </w:rPr>
        <w:t xml:space="preserve">The parties hereby undertake to each other to use the confidential information solely in connection with the implementation of this Agreement and </w:t>
      </w:r>
      <w:proofErr w:type="gramStart"/>
      <w:r w:rsidRPr="00C90401">
        <w:rPr>
          <w:rFonts w:ascii="Arial Narrow" w:hAnsi="Arial Narrow" w:cs="Arial"/>
          <w:sz w:val="24"/>
          <w:szCs w:val="24"/>
        </w:rPr>
        <w:t>not for its own</w:t>
      </w:r>
      <w:proofErr w:type="gramEnd"/>
      <w:r w:rsidRPr="00C90401">
        <w:rPr>
          <w:rFonts w:ascii="Arial Narrow" w:hAnsi="Arial Narrow" w:cs="Arial"/>
          <w:sz w:val="24"/>
          <w:szCs w:val="24"/>
        </w:rPr>
        <w:t xml:space="preserve"> or the benefit of any third party.</w:t>
      </w:r>
    </w:p>
    <w:p w:rsidR="00B56454" w:rsidRPr="00C55165" w:rsidRDefault="00B56454" w:rsidP="00C55165">
      <w:pPr>
        <w:pStyle w:val="ListParagraph"/>
        <w:spacing w:after="0" w:line="288" w:lineRule="auto"/>
        <w:ind w:left="81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u w:val="single"/>
        </w:rPr>
      </w:pPr>
      <w:r w:rsidRPr="00C90401">
        <w:rPr>
          <w:rFonts w:ascii="Arial Narrow" w:hAnsi="Arial Narrow" w:cs="Arial"/>
          <w:b/>
          <w:bCs/>
          <w:sz w:val="24"/>
          <w:szCs w:val="24"/>
          <w:u w:val="single"/>
        </w:rPr>
        <w:t>Performance Security Deposit</w:t>
      </w:r>
    </w:p>
    <w:p w:rsidR="00B56454" w:rsidRPr="00C55165" w:rsidRDefault="00B56454" w:rsidP="00C55165">
      <w:pPr>
        <w:spacing w:after="0" w:line="288" w:lineRule="auto"/>
        <w:jc w:val="both"/>
        <w:rPr>
          <w:rFonts w:ascii="Arial Narrow" w:hAnsi="Arial Narrow" w:cs="Arial"/>
          <w:b/>
          <w:bCs/>
          <w:sz w:val="10"/>
          <w:szCs w:val="24"/>
          <w:u w:val="single"/>
        </w:rPr>
      </w:pPr>
    </w:p>
    <w:p w:rsidR="00B56454" w:rsidRPr="00C90401" w:rsidRDefault="003356DE" w:rsidP="00C55165">
      <w:pPr>
        <w:spacing w:after="0" w:line="288" w:lineRule="auto"/>
        <w:ind w:firstLine="450"/>
        <w:jc w:val="both"/>
        <w:rPr>
          <w:rFonts w:ascii="Arial Narrow" w:hAnsi="Arial Narrow" w:cs="Arial"/>
          <w:sz w:val="24"/>
          <w:szCs w:val="24"/>
        </w:rPr>
      </w:pPr>
      <w:r>
        <w:rPr>
          <w:rFonts w:ascii="Arial Narrow" w:hAnsi="Arial Narrow" w:cs="Arial"/>
          <w:sz w:val="24"/>
          <w:szCs w:val="24"/>
        </w:rPr>
        <w:t>Earnest Money Deposit by the Agency shall be considered as Security Deposit Money.</w:t>
      </w:r>
      <w:r w:rsidR="00B56454" w:rsidRPr="00C90401">
        <w:rPr>
          <w:rFonts w:ascii="Arial Narrow" w:hAnsi="Arial Narrow" w:cs="Arial"/>
          <w:sz w:val="24"/>
          <w:szCs w:val="24"/>
        </w:rPr>
        <w:t xml:space="preserve"> The Performance Guarantee will have to be valid up to sixty days (60 days) beyond the expiry of the contract. The Demand Draft submitted as EMD may be adjusted against performance security deposit.</w:t>
      </w:r>
    </w:p>
    <w:p w:rsidR="00B56454" w:rsidRPr="00C90401" w:rsidRDefault="00B56454" w:rsidP="00C55165">
      <w:pPr>
        <w:spacing w:after="0" w:line="288" w:lineRule="auto"/>
        <w:ind w:firstLine="720"/>
        <w:jc w:val="both"/>
        <w:rPr>
          <w:rFonts w:ascii="Arial Narrow" w:hAnsi="Arial Narrow" w:cs="Arial"/>
          <w:sz w:val="24"/>
          <w:szCs w:val="24"/>
        </w:rPr>
      </w:pPr>
      <w:r w:rsidRPr="00C90401">
        <w:rPr>
          <w:rFonts w:ascii="Arial Narrow" w:hAnsi="Arial Narrow" w:cs="Arial"/>
          <w:sz w:val="24"/>
          <w:szCs w:val="24"/>
        </w:rPr>
        <w:t>The security money so deposited by the agency shall be retained by the University till completion of the contract and shall be released thereafter on claim, subject to adjustment if any, by the University arising out of terms and conditions pertaining to the tender.</w:t>
      </w:r>
    </w:p>
    <w:p w:rsidR="00B56454" w:rsidRPr="00C55165" w:rsidRDefault="00B56454" w:rsidP="00C55165">
      <w:pPr>
        <w:spacing w:after="0" w:line="288" w:lineRule="auto"/>
        <w:ind w:firstLine="72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u w:val="single"/>
        </w:rPr>
      </w:pPr>
      <w:r w:rsidRPr="00C90401">
        <w:rPr>
          <w:rFonts w:ascii="Arial Narrow" w:hAnsi="Arial Narrow" w:cs="Arial"/>
          <w:b/>
          <w:bCs/>
          <w:sz w:val="24"/>
          <w:szCs w:val="24"/>
          <w:u w:val="single"/>
        </w:rPr>
        <w:t>Validity of the Contract</w:t>
      </w:r>
    </w:p>
    <w:p w:rsidR="00B56454" w:rsidRPr="00C55165" w:rsidRDefault="00B56454" w:rsidP="00C55165">
      <w:pPr>
        <w:spacing w:after="0" w:line="288" w:lineRule="auto"/>
        <w:jc w:val="both"/>
        <w:rPr>
          <w:rFonts w:ascii="Arial Narrow" w:hAnsi="Arial Narrow" w:cs="Arial"/>
          <w:b/>
          <w:bCs/>
          <w:sz w:val="10"/>
          <w:szCs w:val="24"/>
          <w:u w:val="single"/>
        </w:rPr>
      </w:pPr>
    </w:p>
    <w:p w:rsidR="00B56454" w:rsidRDefault="00B56454" w:rsidP="00C55165">
      <w:pPr>
        <w:spacing w:after="0" w:line="288" w:lineRule="auto"/>
        <w:ind w:firstLine="450"/>
        <w:jc w:val="both"/>
        <w:rPr>
          <w:rFonts w:ascii="Arial Narrow" w:hAnsi="Arial Narrow" w:cs="Arial"/>
          <w:sz w:val="24"/>
          <w:szCs w:val="24"/>
        </w:rPr>
      </w:pPr>
      <w:r w:rsidRPr="00C90401">
        <w:rPr>
          <w:rFonts w:ascii="Arial Narrow" w:hAnsi="Arial Narrow" w:cs="Arial"/>
          <w:sz w:val="24"/>
          <w:szCs w:val="24"/>
        </w:rPr>
        <w:t xml:space="preserve">The contract shall be valid for a </w:t>
      </w:r>
      <w:r w:rsidRPr="00C90401">
        <w:rPr>
          <w:rFonts w:ascii="Arial Narrow" w:hAnsi="Arial Narrow" w:cs="Arial"/>
          <w:b/>
          <w:bCs/>
          <w:sz w:val="24"/>
          <w:szCs w:val="24"/>
        </w:rPr>
        <w:t xml:space="preserve">period of one year with effect from date of issuance Letter of Award </w:t>
      </w:r>
      <w:r w:rsidRPr="00C90401">
        <w:rPr>
          <w:rFonts w:ascii="Arial Narrow" w:hAnsi="Arial Narrow" w:cs="Arial"/>
          <w:sz w:val="24"/>
          <w:szCs w:val="24"/>
        </w:rPr>
        <w:t xml:space="preserve">and on satisfactory performance it may be extended for another </w:t>
      </w:r>
      <w:r w:rsidR="003356DE">
        <w:rPr>
          <w:rFonts w:ascii="Arial Narrow" w:hAnsi="Arial Narrow" w:cs="Arial"/>
          <w:sz w:val="24"/>
          <w:szCs w:val="24"/>
        </w:rPr>
        <w:t>two</w:t>
      </w:r>
      <w:r w:rsidRPr="00C90401">
        <w:rPr>
          <w:rFonts w:ascii="Arial Narrow" w:hAnsi="Arial Narrow" w:cs="Arial"/>
          <w:sz w:val="24"/>
          <w:szCs w:val="24"/>
        </w:rPr>
        <w:t xml:space="preserve"> year</w:t>
      </w:r>
      <w:r w:rsidR="003356DE">
        <w:rPr>
          <w:rFonts w:ascii="Arial Narrow" w:hAnsi="Arial Narrow" w:cs="Arial"/>
          <w:sz w:val="24"/>
          <w:szCs w:val="24"/>
        </w:rPr>
        <w:t>s</w:t>
      </w:r>
      <w:r w:rsidRPr="00C90401">
        <w:rPr>
          <w:rFonts w:ascii="Arial Narrow" w:hAnsi="Arial Narrow" w:cs="Arial"/>
          <w:sz w:val="24"/>
          <w:szCs w:val="24"/>
        </w:rPr>
        <w:t xml:space="preserve"> at the same rate, terms &amp; conditions on mutual consent.</w:t>
      </w:r>
    </w:p>
    <w:p w:rsidR="00B56454" w:rsidRPr="00C55165" w:rsidRDefault="00B56454" w:rsidP="00C55165">
      <w:pPr>
        <w:spacing w:after="0" w:line="288" w:lineRule="auto"/>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rPr>
      </w:pPr>
      <w:r w:rsidRPr="00C90401">
        <w:rPr>
          <w:rFonts w:ascii="Arial Narrow" w:hAnsi="Arial Narrow" w:cs="Arial"/>
          <w:b/>
          <w:bCs/>
          <w:sz w:val="24"/>
          <w:szCs w:val="24"/>
        </w:rPr>
        <w:t xml:space="preserve">Other Terms &amp; Conditions </w:t>
      </w:r>
    </w:p>
    <w:p w:rsidR="00B56454" w:rsidRPr="00C55165" w:rsidRDefault="00B56454" w:rsidP="00C55165">
      <w:pPr>
        <w:pStyle w:val="ListParagraph"/>
        <w:spacing w:after="0" w:line="288" w:lineRule="auto"/>
        <w:ind w:left="450"/>
        <w:jc w:val="both"/>
        <w:rPr>
          <w:rFonts w:ascii="Arial Narrow" w:hAnsi="Arial Narrow" w:cs="Arial"/>
          <w:b/>
          <w:bCs/>
          <w:sz w:val="10"/>
          <w:szCs w:val="24"/>
        </w:rPr>
      </w:pP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Units taken out of the office premises for service at the workshop shall be returned at the earliest and in any case, within seven day time and in case more time is required, permission shall be obtained in writing from the Central University of South Bihar.</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Parallel rate contract for similar items can be placed at any time during the period of </w:t>
      </w:r>
      <w:r w:rsidR="003356DE" w:rsidRPr="00C90401">
        <w:rPr>
          <w:rFonts w:ascii="Arial Narrow" w:hAnsi="Arial Narrow" w:cs="Arial"/>
          <w:sz w:val="24"/>
          <w:szCs w:val="24"/>
        </w:rPr>
        <w:t xml:space="preserve">the </w:t>
      </w:r>
      <w:r w:rsidR="003356DE">
        <w:rPr>
          <w:rFonts w:ascii="Arial Narrow" w:hAnsi="Arial Narrow" w:cs="Arial"/>
          <w:sz w:val="24"/>
          <w:szCs w:val="24"/>
        </w:rPr>
        <w:t>AMC</w:t>
      </w:r>
      <w:r w:rsidRPr="00C90401">
        <w:rPr>
          <w:rFonts w:ascii="Arial Narrow" w:hAnsi="Arial Narrow" w:cs="Arial"/>
          <w:sz w:val="24"/>
          <w:szCs w:val="24"/>
        </w:rPr>
        <w:t>.</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All service request/ calls for repair work must be attended within 48 hours of the complaint being lodged with the AMC Provider. If the AMC provider firm failed to attend the calls within 24-48 hours, this office reserves the right to get the work done by other firms and deduct such expenses from the </w:t>
      </w:r>
      <w:r w:rsidRPr="00C90401">
        <w:rPr>
          <w:rFonts w:ascii="Arial Narrow" w:hAnsi="Arial Narrow" w:cs="Arial"/>
          <w:sz w:val="24"/>
          <w:szCs w:val="24"/>
        </w:rPr>
        <w:lastRenderedPageBreak/>
        <w:t>AMC charges. In the case of exceptional and repeated delays, poor services, fault, break down, etc. this office reserves the right to deduct such costs as deemed to be necessary by way of damages and may also cancel the AMC unilaterally.</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At the end of period / termination of Comprehensive AMC, the contractor shall demonstrate satisfactory testing and operation of </w:t>
      </w:r>
      <w:r w:rsidR="0065344C" w:rsidRPr="00C90401">
        <w:rPr>
          <w:rFonts w:ascii="Arial Narrow" w:hAnsi="Arial Narrow" w:cs="Arial"/>
          <w:sz w:val="24"/>
          <w:szCs w:val="24"/>
        </w:rPr>
        <w:t>the entire</w:t>
      </w:r>
      <w:r w:rsidRPr="00C90401">
        <w:rPr>
          <w:rFonts w:ascii="Arial Narrow" w:hAnsi="Arial Narrow" w:cs="Arial"/>
          <w:sz w:val="24"/>
          <w:szCs w:val="24"/>
        </w:rPr>
        <w:t xml:space="preserve"> </w:t>
      </w:r>
      <w:r w:rsidR="00C85EA1" w:rsidRPr="00C90401">
        <w:rPr>
          <w:rFonts w:ascii="Arial Narrow" w:hAnsi="Arial Narrow" w:cs="Arial"/>
          <w:sz w:val="24"/>
          <w:szCs w:val="24"/>
        </w:rPr>
        <w:t>Computer, Workstation &amp; Server</w:t>
      </w:r>
      <w:r w:rsidRPr="00C90401">
        <w:rPr>
          <w:rFonts w:ascii="Arial Narrow" w:hAnsi="Arial Narrow" w:cs="Arial"/>
          <w:sz w:val="24"/>
          <w:szCs w:val="24"/>
        </w:rPr>
        <w:t>.</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Details of </w:t>
      </w:r>
      <w:r w:rsidR="00C85EA1" w:rsidRPr="00C90401">
        <w:rPr>
          <w:rFonts w:ascii="Arial Narrow" w:hAnsi="Arial Narrow" w:cs="Arial"/>
          <w:sz w:val="24"/>
          <w:szCs w:val="24"/>
        </w:rPr>
        <w:t xml:space="preserve">Computer, Workstation &amp; Server </w:t>
      </w:r>
      <w:r w:rsidRPr="00C90401">
        <w:rPr>
          <w:rFonts w:ascii="Arial Narrow" w:hAnsi="Arial Narrow" w:cs="Arial"/>
          <w:sz w:val="24"/>
          <w:szCs w:val="24"/>
        </w:rPr>
        <w:t xml:space="preserve">to be covered </w:t>
      </w:r>
      <w:r w:rsidRPr="00A3082B">
        <w:rPr>
          <w:rFonts w:ascii="Arial Narrow" w:hAnsi="Arial Narrow" w:cs="Arial"/>
          <w:sz w:val="24"/>
          <w:szCs w:val="24"/>
        </w:rPr>
        <w:t>unde</w:t>
      </w:r>
      <w:r w:rsidRPr="00A3082B">
        <w:rPr>
          <w:rFonts w:ascii="Arial Narrow" w:hAnsi="Arial Narrow" w:cs="Arial"/>
          <w:b/>
          <w:sz w:val="24"/>
          <w:szCs w:val="24"/>
        </w:rPr>
        <w:t>r C</w:t>
      </w:r>
      <w:r w:rsidR="00710630" w:rsidRPr="00A3082B">
        <w:rPr>
          <w:rFonts w:ascii="Arial Narrow" w:hAnsi="Arial Narrow" w:cs="Arial"/>
          <w:b/>
          <w:sz w:val="24"/>
          <w:szCs w:val="24"/>
        </w:rPr>
        <w:t>omprehensive/</w:t>
      </w:r>
      <w:r w:rsidR="00A3082B">
        <w:rPr>
          <w:rFonts w:ascii="Arial Narrow" w:hAnsi="Arial Narrow" w:cs="Arial"/>
          <w:b/>
          <w:sz w:val="24"/>
          <w:szCs w:val="24"/>
        </w:rPr>
        <w:t xml:space="preserve">                         </w:t>
      </w:r>
      <w:r w:rsidRPr="00C90401">
        <w:rPr>
          <w:rFonts w:ascii="Arial Narrow" w:hAnsi="Arial Narrow" w:cs="Arial"/>
          <w:sz w:val="24"/>
          <w:szCs w:val="24"/>
        </w:rPr>
        <w:t xml:space="preserve">AMC along with the location of Installation and Approved rates are given </w:t>
      </w:r>
      <w:r w:rsidR="00710630" w:rsidRPr="00C90401">
        <w:rPr>
          <w:rFonts w:ascii="Arial Narrow" w:hAnsi="Arial Narrow" w:cs="Arial"/>
          <w:sz w:val="24"/>
          <w:szCs w:val="24"/>
        </w:rPr>
        <w:t xml:space="preserve">in </w:t>
      </w:r>
      <w:r w:rsidR="00710630" w:rsidRPr="00710630">
        <w:rPr>
          <w:rFonts w:ascii="Arial Narrow" w:hAnsi="Arial Narrow" w:cs="Arial"/>
          <w:b/>
          <w:sz w:val="24"/>
          <w:szCs w:val="24"/>
        </w:rPr>
        <w:t>Financial Bid</w:t>
      </w:r>
      <w:r w:rsidR="00710630" w:rsidRPr="00710630">
        <w:rPr>
          <w:rFonts w:ascii="Arial Narrow" w:hAnsi="Arial Narrow" w:cs="Arial"/>
          <w:b/>
          <w:bCs/>
          <w:sz w:val="24"/>
          <w:szCs w:val="24"/>
        </w:rPr>
        <w:t>.</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Income Tax in any shall be deducted from the second party’s bills.</w:t>
      </w:r>
    </w:p>
    <w:p w:rsidR="00B56454" w:rsidRPr="00C90401" w:rsidRDefault="00B56454" w:rsidP="00A3082B">
      <w:pPr>
        <w:pStyle w:val="ListParagraph"/>
        <w:numPr>
          <w:ilvl w:val="0"/>
          <w:numId w:val="8"/>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Any term and condition of floated tender document which is not included in this agreement will be the part of contract and binding for both of the parties.</w:t>
      </w:r>
    </w:p>
    <w:p w:rsidR="00B56454" w:rsidRPr="00C55165" w:rsidRDefault="00B56454" w:rsidP="00C55165">
      <w:pPr>
        <w:pStyle w:val="ListParagraph"/>
        <w:spacing w:after="0" w:line="288" w:lineRule="auto"/>
        <w:ind w:left="117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rPr>
      </w:pPr>
      <w:r w:rsidRPr="00C90401">
        <w:rPr>
          <w:rFonts w:ascii="Arial Narrow" w:hAnsi="Arial Narrow" w:cs="Arial"/>
          <w:b/>
          <w:bCs/>
          <w:sz w:val="24"/>
          <w:szCs w:val="24"/>
        </w:rPr>
        <w:t>Termination of Contract</w:t>
      </w:r>
    </w:p>
    <w:p w:rsidR="00B56454" w:rsidRPr="00C55165" w:rsidRDefault="00B56454" w:rsidP="00C55165">
      <w:pPr>
        <w:pStyle w:val="ListParagraph"/>
        <w:spacing w:after="0" w:line="288" w:lineRule="auto"/>
        <w:ind w:left="450"/>
        <w:jc w:val="both"/>
        <w:rPr>
          <w:rFonts w:ascii="Arial Narrow" w:hAnsi="Arial Narrow" w:cs="Arial"/>
          <w:b/>
          <w:bCs/>
          <w:sz w:val="10"/>
          <w:szCs w:val="24"/>
        </w:rPr>
      </w:pPr>
    </w:p>
    <w:p w:rsidR="00B56454" w:rsidRPr="00C90401" w:rsidRDefault="00B56454" w:rsidP="00C55165">
      <w:pPr>
        <w:spacing w:after="0" w:line="288" w:lineRule="auto"/>
        <w:ind w:firstLine="450"/>
        <w:jc w:val="both"/>
        <w:rPr>
          <w:rFonts w:ascii="Arial Narrow" w:hAnsi="Arial Narrow" w:cs="Arial"/>
          <w:sz w:val="24"/>
          <w:szCs w:val="24"/>
        </w:rPr>
      </w:pPr>
      <w:r w:rsidRPr="00C90401">
        <w:rPr>
          <w:rFonts w:ascii="Arial Narrow" w:hAnsi="Arial Narrow" w:cs="Arial"/>
          <w:sz w:val="24"/>
          <w:szCs w:val="24"/>
        </w:rPr>
        <w:t>Post award of the contract, it can be terminated in any of the following contingencies:-</w:t>
      </w:r>
    </w:p>
    <w:p w:rsidR="00B56454" w:rsidRPr="00C90401" w:rsidRDefault="00B56454" w:rsidP="00A3082B">
      <w:pPr>
        <w:pStyle w:val="ListParagraph"/>
        <w:numPr>
          <w:ilvl w:val="0"/>
          <w:numId w:val="9"/>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On the expiry of the contract period, without any notice.</w:t>
      </w:r>
    </w:p>
    <w:p w:rsidR="00B56454" w:rsidRPr="00C90401" w:rsidRDefault="00B56454" w:rsidP="00A3082B">
      <w:pPr>
        <w:pStyle w:val="ListParagraph"/>
        <w:spacing w:after="0" w:line="288" w:lineRule="auto"/>
        <w:ind w:left="900" w:hanging="450"/>
        <w:jc w:val="center"/>
        <w:rPr>
          <w:rFonts w:ascii="Arial Narrow" w:hAnsi="Arial Narrow" w:cs="Arial"/>
          <w:b/>
          <w:bCs/>
          <w:sz w:val="24"/>
          <w:szCs w:val="24"/>
        </w:rPr>
      </w:pPr>
      <w:r w:rsidRPr="00C90401">
        <w:rPr>
          <w:rFonts w:ascii="Arial Narrow" w:hAnsi="Arial Narrow" w:cs="Arial"/>
          <w:b/>
          <w:bCs/>
          <w:sz w:val="24"/>
          <w:szCs w:val="24"/>
        </w:rPr>
        <w:t>OR</w:t>
      </w:r>
    </w:p>
    <w:p w:rsidR="00B56454" w:rsidRPr="00C90401" w:rsidRDefault="00B56454" w:rsidP="00A3082B">
      <w:pPr>
        <w:pStyle w:val="ListParagraph"/>
        <w:numPr>
          <w:ilvl w:val="0"/>
          <w:numId w:val="9"/>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On giving </w:t>
      </w:r>
      <w:r w:rsidR="00710630">
        <w:rPr>
          <w:rFonts w:ascii="Arial Narrow" w:hAnsi="Arial Narrow" w:cs="Arial"/>
          <w:sz w:val="24"/>
          <w:szCs w:val="24"/>
        </w:rPr>
        <w:t>thirty</w:t>
      </w:r>
      <w:r w:rsidRPr="00C90401">
        <w:rPr>
          <w:rFonts w:ascii="Arial Narrow" w:hAnsi="Arial Narrow" w:cs="Arial"/>
          <w:sz w:val="24"/>
          <w:szCs w:val="24"/>
        </w:rPr>
        <w:t xml:space="preserve"> days’ notice at any time during the currency of services, by either of the University or service provider.</w:t>
      </w:r>
    </w:p>
    <w:p w:rsidR="00B56454" w:rsidRPr="00C90401" w:rsidRDefault="00B56454" w:rsidP="00A3082B">
      <w:pPr>
        <w:pStyle w:val="ListParagraph"/>
        <w:spacing w:after="0" w:line="288" w:lineRule="auto"/>
        <w:ind w:left="900" w:hanging="450"/>
        <w:jc w:val="center"/>
        <w:rPr>
          <w:rFonts w:ascii="Arial Narrow" w:hAnsi="Arial Narrow" w:cs="Arial"/>
          <w:sz w:val="24"/>
          <w:szCs w:val="24"/>
        </w:rPr>
      </w:pPr>
      <w:r w:rsidRPr="00C90401">
        <w:rPr>
          <w:rFonts w:ascii="Arial Narrow" w:hAnsi="Arial Narrow" w:cs="Arial"/>
          <w:b/>
          <w:bCs/>
          <w:sz w:val="24"/>
          <w:szCs w:val="24"/>
        </w:rPr>
        <w:t>OR</w:t>
      </w:r>
    </w:p>
    <w:p w:rsidR="00B56454" w:rsidRPr="00C90401" w:rsidRDefault="00B56454" w:rsidP="00A3082B">
      <w:pPr>
        <w:pStyle w:val="ListParagraph"/>
        <w:numPr>
          <w:ilvl w:val="0"/>
          <w:numId w:val="9"/>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Provided that during the notice period for termination of contract, in the situation contemplated above, the contracted agency shall keep on discharging his duties as before till the expiry of notice period.</w:t>
      </w:r>
    </w:p>
    <w:p w:rsidR="00B56454" w:rsidRPr="00C90401" w:rsidRDefault="00B56454" w:rsidP="00A3082B">
      <w:pPr>
        <w:pStyle w:val="ListParagraph"/>
        <w:spacing w:after="0" w:line="288" w:lineRule="auto"/>
        <w:ind w:left="900" w:hanging="450"/>
        <w:jc w:val="center"/>
        <w:rPr>
          <w:rFonts w:ascii="Arial Narrow" w:hAnsi="Arial Narrow" w:cs="Arial"/>
          <w:b/>
          <w:bCs/>
          <w:sz w:val="24"/>
          <w:szCs w:val="24"/>
        </w:rPr>
      </w:pPr>
      <w:r w:rsidRPr="00C90401">
        <w:rPr>
          <w:rFonts w:ascii="Arial Narrow" w:hAnsi="Arial Narrow" w:cs="Arial"/>
          <w:b/>
          <w:bCs/>
          <w:sz w:val="24"/>
          <w:szCs w:val="24"/>
        </w:rPr>
        <w:t>OR</w:t>
      </w:r>
    </w:p>
    <w:p w:rsidR="00B56454" w:rsidRPr="00C90401" w:rsidRDefault="00B56454" w:rsidP="00A3082B">
      <w:pPr>
        <w:pStyle w:val="ListParagraph"/>
        <w:numPr>
          <w:ilvl w:val="0"/>
          <w:numId w:val="9"/>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By the University without any notice, if the second party violates any of the above terms and condition of the contract.</w:t>
      </w:r>
    </w:p>
    <w:p w:rsidR="00B56454" w:rsidRPr="008767EE" w:rsidRDefault="00B56454" w:rsidP="00C55165">
      <w:pPr>
        <w:spacing w:after="0" w:line="288" w:lineRule="auto"/>
        <w:ind w:left="45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rPr>
      </w:pPr>
      <w:r w:rsidRPr="00C90401">
        <w:rPr>
          <w:rFonts w:ascii="Arial Narrow" w:hAnsi="Arial Narrow" w:cs="Arial"/>
          <w:b/>
          <w:bCs/>
          <w:sz w:val="24"/>
          <w:szCs w:val="24"/>
        </w:rPr>
        <w:t>Billing and Payment</w:t>
      </w:r>
    </w:p>
    <w:p w:rsidR="00B56454" w:rsidRPr="008767EE" w:rsidRDefault="00B56454" w:rsidP="00C55165">
      <w:pPr>
        <w:pStyle w:val="ListParagraph"/>
        <w:spacing w:after="0" w:line="288" w:lineRule="auto"/>
        <w:ind w:left="450"/>
        <w:jc w:val="both"/>
        <w:rPr>
          <w:rFonts w:ascii="Arial Narrow" w:hAnsi="Arial Narrow" w:cs="Arial"/>
          <w:b/>
          <w:bCs/>
          <w:sz w:val="10"/>
          <w:szCs w:val="24"/>
        </w:rPr>
      </w:pPr>
    </w:p>
    <w:p w:rsidR="00B56454" w:rsidRPr="00C90401" w:rsidRDefault="00B56454" w:rsidP="00A3082B">
      <w:pPr>
        <w:pStyle w:val="ListParagraph"/>
        <w:numPr>
          <w:ilvl w:val="0"/>
          <w:numId w:val="12"/>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The second party has to submit the complete bill quarterly/half yearly with all the supporting papers like call reports, service report etc. till 10</w:t>
      </w:r>
      <w:r w:rsidRPr="00C90401">
        <w:rPr>
          <w:rFonts w:ascii="Arial Narrow" w:hAnsi="Arial Narrow" w:cs="Arial"/>
          <w:sz w:val="24"/>
          <w:szCs w:val="24"/>
          <w:vertAlign w:val="superscript"/>
        </w:rPr>
        <w:t>th</w:t>
      </w:r>
      <w:r w:rsidRPr="00C90401">
        <w:rPr>
          <w:rFonts w:ascii="Arial Narrow" w:hAnsi="Arial Narrow" w:cs="Arial"/>
          <w:sz w:val="24"/>
          <w:szCs w:val="24"/>
        </w:rPr>
        <w:t xml:space="preserve"> of the next month. The payment will be made after due verification within 30 days of submission of complete bill.</w:t>
      </w:r>
    </w:p>
    <w:p w:rsidR="00B56454" w:rsidRDefault="00B56454" w:rsidP="00A3082B">
      <w:pPr>
        <w:pStyle w:val="ListParagraph"/>
        <w:numPr>
          <w:ilvl w:val="0"/>
          <w:numId w:val="12"/>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 xml:space="preserve">Necessary deductions like </w:t>
      </w:r>
      <w:r w:rsidR="008767EE">
        <w:rPr>
          <w:rFonts w:ascii="Arial Narrow" w:hAnsi="Arial Narrow" w:cs="Arial"/>
          <w:sz w:val="24"/>
          <w:szCs w:val="24"/>
        </w:rPr>
        <w:t>GST/</w:t>
      </w:r>
      <w:r w:rsidRPr="00C90401">
        <w:rPr>
          <w:rFonts w:ascii="Arial Narrow" w:hAnsi="Arial Narrow" w:cs="Arial"/>
          <w:sz w:val="24"/>
          <w:szCs w:val="24"/>
        </w:rPr>
        <w:t>TDS/VAT etc. will be done at source as applicable under various acts.</w:t>
      </w:r>
    </w:p>
    <w:p w:rsidR="00C76078" w:rsidRDefault="00C76078" w:rsidP="007872DD">
      <w:pPr>
        <w:pStyle w:val="ListParagraph"/>
        <w:numPr>
          <w:ilvl w:val="0"/>
          <w:numId w:val="25"/>
        </w:numPr>
        <w:spacing w:after="0" w:line="288" w:lineRule="auto"/>
        <w:ind w:left="450" w:hanging="450"/>
        <w:jc w:val="both"/>
        <w:rPr>
          <w:rFonts w:ascii="Arial Narrow" w:hAnsi="Arial Narrow" w:cs="Arial"/>
          <w:sz w:val="24"/>
          <w:szCs w:val="24"/>
        </w:rPr>
      </w:pPr>
      <w:r w:rsidRPr="00BA2359">
        <w:rPr>
          <w:rFonts w:ascii="Arial Narrow" w:hAnsi="Arial Narrow" w:cs="Arial"/>
          <w:sz w:val="24"/>
          <w:szCs w:val="24"/>
        </w:rPr>
        <w:t xml:space="preserve">The penalty </w:t>
      </w:r>
      <w:r w:rsidR="0089375C" w:rsidRPr="0089375C">
        <w:rPr>
          <w:rFonts w:ascii="Rupee Foradian" w:eastAsiaTheme="minorHAnsi" w:hAnsi="Rupee Foradian" w:cs="Arial"/>
          <w:bCs/>
          <w:color w:val="000000"/>
          <w:sz w:val="24"/>
          <w:szCs w:val="24"/>
          <w:lang w:val="en-US" w:eastAsia="en-US"/>
        </w:rPr>
        <w:t>`</w:t>
      </w:r>
      <w:r w:rsidRPr="00BA2359">
        <w:rPr>
          <w:rFonts w:ascii="Arial Narrow" w:hAnsi="Arial Narrow" w:cs="Arial"/>
          <w:sz w:val="24"/>
          <w:szCs w:val="24"/>
        </w:rPr>
        <w:t xml:space="preserve"> 500/-  per working day subject to a maximum of 5% of the AMC cost per year for affected unit if service is not completed within stipulated period.</w:t>
      </w:r>
    </w:p>
    <w:p w:rsidR="00D81676" w:rsidRDefault="00D81676" w:rsidP="00D81676">
      <w:pPr>
        <w:pStyle w:val="ListParagraph"/>
        <w:spacing w:after="0" w:line="288" w:lineRule="auto"/>
        <w:ind w:left="450"/>
        <w:jc w:val="both"/>
        <w:rPr>
          <w:rFonts w:ascii="Arial Narrow" w:hAnsi="Arial Narrow" w:cs="Arial"/>
          <w:sz w:val="24"/>
          <w:szCs w:val="24"/>
        </w:rPr>
      </w:pPr>
    </w:p>
    <w:p w:rsidR="00D81676" w:rsidRDefault="00D81676" w:rsidP="00D81676">
      <w:pPr>
        <w:pStyle w:val="ListParagraph"/>
        <w:spacing w:after="0" w:line="288" w:lineRule="auto"/>
        <w:ind w:left="450"/>
        <w:jc w:val="both"/>
        <w:rPr>
          <w:rFonts w:ascii="Arial Narrow" w:hAnsi="Arial Narrow" w:cs="Arial"/>
          <w:sz w:val="24"/>
          <w:szCs w:val="24"/>
        </w:rPr>
      </w:pPr>
    </w:p>
    <w:p w:rsidR="00D81676" w:rsidRPr="00BA2359" w:rsidRDefault="00D81676" w:rsidP="00D81676">
      <w:pPr>
        <w:pStyle w:val="ListParagraph"/>
        <w:spacing w:after="0" w:line="288" w:lineRule="auto"/>
        <w:ind w:left="450"/>
        <w:jc w:val="both"/>
        <w:rPr>
          <w:rFonts w:ascii="Arial Narrow" w:hAnsi="Arial Narrow" w:cs="Arial"/>
          <w:sz w:val="24"/>
          <w:szCs w:val="24"/>
        </w:rPr>
      </w:pPr>
    </w:p>
    <w:p w:rsidR="00E73E7B" w:rsidRDefault="00E73E7B" w:rsidP="007872DD">
      <w:pPr>
        <w:pStyle w:val="ListParagraph"/>
        <w:numPr>
          <w:ilvl w:val="0"/>
          <w:numId w:val="25"/>
        </w:numPr>
        <w:spacing w:after="0" w:line="288" w:lineRule="auto"/>
        <w:ind w:left="450" w:hanging="450"/>
        <w:jc w:val="both"/>
        <w:rPr>
          <w:rFonts w:ascii="Arial Narrow" w:hAnsi="Arial Narrow" w:cs="Arial"/>
          <w:b/>
          <w:sz w:val="24"/>
          <w:szCs w:val="24"/>
        </w:rPr>
      </w:pPr>
      <w:r>
        <w:rPr>
          <w:rFonts w:ascii="Arial Narrow" w:hAnsi="Arial Narrow" w:cs="Arial"/>
          <w:b/>
          <w:sz w:val="24"/>
          <w:szCs w:val="24"/>
        </w:rPr>
        <w:t xml:space="preserve">Preventive </w:t>
      </w:r>
      <w:r w:rsidR="00583FB2">
        <w:rPr>
          <w:rFonts w:ascii="Arial Narrow" w:hAnsi="Arial Narrow" w:cs="Arial"/>
          <w:b/>
          <w:sz w:val="24"/>
          <w:szCs w:val="24"/>
        </w:rPr>
        <w:t>Maintenance</w:t>
      </w:r>
    </w:p>
    <w:p w:rsidR="00013258" w:rsidRDefault="00013258" w:rsidP="00013258">
      <w:pPr>
        <w:pStyle w:val="ListParagraph"/>
        <w:numPr>
          <w:ilvl w:val="0"/>
          <w:numId w:val="28"/>
        </w:numPr>
        <w:spacing w:after="0" w:line="288" w:lineRule="auto"/>
        <w:jc w:val="both"/>
        <w:rPr>
          <w:rFonts w:ascii="Arial Narrow" w:hAnsi="Arial Narrow" w:cs="Arial"/>
          <w:sz w:val="24"/>
          <w:szCs w:val="24"/>
        </w:rPr>
      </w:pPr>
      <w:r w:rsidRPr="00E73E7B">
        <w:rPr>
          <w:rFonts w:ascii="Arial Narrow" w:hAnsi="Arial Narrow" w:cs="Arial"/>
          <w:sz w:val="24"/>
          <w:szCs w:val="24"/>
        </w:rPr>
        <w:t xml:space="preserve">The </w:t>
      </w:r>
      <w:r>
        <w:rPr>
          <w:rFonts w:ascii="Arial Narrow" w:hAnsi="Arial Narrow" w:cs="Arial"/>
          <w:sz w:val="24"/>
          <w:szCs w:val="24"/>
        </w:rPr>
        <w:t>AMC service provider</w:t>
      </w:r>
      <w:r w:rsidRPr="00E73E7B">
        <w:rPr>
          <w:rFonts w:ascii="Arial Narrow" w:hAnsi="Arial Narrow" w:cs="Arial"/>
          <w:sz w:val="24"/>
          <w:szCs w:val="24"/>
        </w:rPr>
        <w:t xml:space="preserve"> shall carry</w:t>
      </w:r>
      <w:r>
        <w:rPr>
          <w:rFonts w:ascii="Arial Narrow" w:hAnsi="Arial Narrow" w:cs="Arial"/>
          <w:sz w:val="24"/>
          <w:szCs w:val="24"/>
        </w:rPr>
        <w:t xml:space="preserve"> out preventive maintenance regularly and shall plan the activities, in such a manner that maintenance is carried out </w:t>
      </w:r>
      <w:proofErr w:type="gramStart"/>
      <w:r>
        <w:rPr>
          <w:rFonts w:ascii="Arial Narrow" w:hAnsi="Arial Narrow" w:cs="Arial"/>
          <w:sz w:val="24"/>
          <w:szCs w:val="24"/>
        </w:rPr>
        <w:t>for each equipment</w:t>
      </w:r>
      <w:proofErr w:type="gramEnd"/>
      <w:r>
        <w:rPr>
          <w:rFonts w:ascii="Arial Narrow" w:hAnsi="Arial Narrow" w:cs="Arial"/>
          <w:sz w:val="24"/>
          <w:szCs w:val="24"/>
        </w:rPr>
        <w:t xml:space="preserve"> at least once in three months. </w:t>
      </w:r>
    </w:p>
    <w:p w:rsidR="00013258" w:rsidRDefault="00013258" w:rsidP="00013258">
      <w:pPr>
        <w:pStyle w:val="ListParagraph"/>
        <w:numPr>
          <w:ilvl w:val="0"/>
          <w:numId w:val="28"/>
        </w:numPr>
        <w:spacing w:after="0" w:line="288" w:lineRule="auto"/>
        <w:jc w:val="both"/>
        <w:rPr>
          <w:rFonts w:ascii="Arial Narrow" w:hAnsi="Arial Narrow" w:cs="Arial"/>
          <w:sz w:val="24"/>
          <w:szCs w:val="24"/>
        </w:rPr>
      </w:pPr>
      <w:r>
        <w:rPr>
          <w:rFonts w:ascii="Arial Narrow" w:hAnsi="Arial Narrow" w:cs="Arial"/>
          <w:sz w:val="24"/>
          <w:szCs w:val="24"/>
        </w:rPr>
        <w:lastRenderedPageBreak/>
        <w:t>A separate logbook should be maintained to recorded the preventive maintenance carried out on each category of equipment and got signed by University Computer Centre at the end of every month.</w:t>
      </w:r>
    </w:p>
    <w:p w:rsidR="00013258" w:rsidRDefault="00013258" w:rsidP="00013258">
      <w:pPr>
        <w:pStyle w:val="ListParagraph"/>
        <w:numPr>
          <w:ilvl w:val="0"/>
          <w:numId w:val="28"/>
        </w:numPr>
        <w:spacing w:after="0" w:line="288" w:lineRule="auto"/>
        <w:jc w:val="both"/>
        <w:rPr>
          <w:rFonts w:ascii="Arial Narrow" w:hAnsi="Arial Narrow" w:cs="Arial"/>
          <w:sz w:val="24"/>
          <w:szCs w:val="24"/>
        </w:rPr>
      </w:pPr>
      <w:r>
        <w:rPr>
          <w:rFonts w:ascii="Arial Narrow" w:hAnsi="Arial Narrow" w:cs="Arial"/>
          <w:sz w:val="24"/>
          <w:szCs w:val="24"/>
        </w:rPr>
        <w:t>The Schedule of preventive maintenance shall be as follows:</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Cleaning of all equipment using dry vacuum air, brush soft muslin clothes.</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Running of test programmes to ensure quality print/data reliability.</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Checking of power supply source for proper grounding and safety of equipment.</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 xml:space="preserve">Ensuring that the covers, screws, switches etc. are firmly fastened </w:t>
      </w:r>
      <w:proofErr w:type="gramStart"/>
      <w:r>
        <w:rPr>
          <w:rFonts w:ascii="Arial Narrow" w:hAnsi="Arial Narrow" w:cs="Arial"/>
          <w:sz w:val="24"/>
          <w:szCs w:val="24"/>
        </w:rPr>
        <w:t>in respect of each equipment</w:t>
      </w:r>
      <w:proofErr w:type="gramEnd"/>
      <w:r>
        <w:rPr>
          <w:rFonts w:ascii="Arial Narrow" w:hAnsi="Arial Narrow" w:cs="Arial"/>
          <w:sz w:val="24"/>
          <w:szCs w:val="24"/>
        </w:rPr>
        <w:t>.</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Shifting of equipment as and when required.</w:t>
      </w:r>
    </w:p>
    <w:p w:rsidR="00013258" w:rsidRDefault="00013258" w:rsidP="00013258">
      <w:pPr>
        <w:pStyle w:val="ListParagraph"/>
        <w:numPr>
          <w:ilvl w:val="0"/>
          <w:numId w:val="29"/>
        </w:numPr>
        <w:spacing w:after="0" w:line="288" w:lineRule="auto"/>
        <w:ind w:left="1260" w:hanging="450"/>
        <w:jc w:val="both"/>
        <w:rPr>
          <w:rFonts w:ascii="Arial Narrow" w:hAnsi="Arial Narrow" w:cs="Arial"/>
          <w:sz w:val="24"/>
          <w:szCs w:val="24"/>
        </w:rPr>
      </w:pPr>
      <w:r>
        <w:rPr>
          <w:rFonts w:ascii="Arial Narrow" w:hAnsi="Arial Narrow" w:cs="Arial"/>
          <w:sz w:val="24"/>
          <w:szCs w:val="24"/>
        </w:rPr>
        <w:t>Running of diagnostic software for system performance.</w:t>
      </w:r>
    </w:p>
    <w:p w:rsidR="00013258" w:rsidRPr="00DA3D88" w:rsidRDefault="00013258" w:rsidP="00013258">
      <w:pPr>
        <w:spacing w:after="0" w:line="288" w:lineRule="auto"/>
        <w:ind w:left="450"/>
        <w:jc w:val="both"/>
        <w:rPr>
          <w:rFonts w:ascii="Arial Narrow" w:hAnsi="Arial Narrow" w:cs="Arial"/>
          <w:sz w:val="8"/>
          <w:szCs w:val="24"/>
        </w:rPr>
      </w:pPr>
      <w:r w:rsidRPr="00E73E7B">
        <w:rPr>
          <w:rFonts w:ascii="Arial Narrow" w:hAnsi="Arial Narrow" w:cs="Arial"/>
          <w:sz w:val="24"/>
          <w:szCs w:val="24"/>
        </w:rPr>
        <w:t xml:space="preserve"> </w:t>
      </w:r>
    </w:p>
    <w:p w:rsidR="00BA2359" w:rsidRDefault="00013258" w:rsidP="00013258">
      <w:pPr>
        <w:pStyle w:val="ListParagraph"/>
        <w:numPr>
          <w:ilvl w:val="0"/>
          <w:numId w:val="26"/>
        </w:numPr>
        <w:spacing w:after="0" w:line="288" w:lineRule="auto"/>
        <w:jc w:val="both"/>
        <w:rPr>
          <w:rFonts w:ascii="Arial Narrow" w:hAnsi="Arial Narrow" w:cs="Arial"/>
          <w:sz w:val="24"/>
          <w:szCs w:val="24"/>
        </w:rPr>
      </w:pPr>
      <w:r>
        <w:rPr>
          <w:rFonts w:ascii="Arial Narrow" w:hAnsi="Arial Narrow" w:cs="Arial"/>
          <w:sz w:val="24"/>
          <w:szCs w:val="24"/>
        </w:rPr>
        <w:t>It shall be the responsibility of AMC service provider to make all the computers and peripherals are working satisfactorily till contract period and it must be hand over the systems in working condition. In case any damage/complaint is pending, it must be rectify or replace</w:t>
      </w:r>
      <w:r w:rsidR="00BA2359">
        <w:rPr>
          <w:rFonts w:ascii="Arial Narrow" w:hAnsi="Arial Narrow" w:cs="Arial"/>
          <w:sz w:val="24"/>
          <w:szCs w:val="24"/>
        </w:rPr>
        <w:t>.</w:t>
      </w:r>
    </w:p>
    <w:p w:rsidR="008767EE" w:rsidRPr="008767EE" w:rsidRDefault="008767EE" w:rsidP="008767EE">
      <w:pPr>
        <w:pStyle w:val="ListParagraph"/>
        <w:spacing w:after="0" w:line="288" w:lineRule="auto"/>
        <w:ind w:left="1170"/>
        <w:jc w:val="both"/>
        <w:rPr>
          <w:rFonts w:ascii="Arial Narrow" w:hAnsi="Arial Narrow" w:cs="Arial"/>
          <w:sz w:val="10"/>
          <w:szCs w:val="24"/>
        </w:rPr>
      </w:pPr>
    </w:p>
    <w:p w:rsidR="00B56454" w:rsidRPr="00C90401" w:rsidRDefault="00B56454" w:rsidP="007872DD">
      <w:pPr>
        <w:pStyle w:val="ListParagraph"/>
        <w:numPr>
          <w:ilvl w:val="0"/>
          <w:numId w:val="25"/>
        </w:numPr>
        <w:spacing w:after="0" w:line="288" w:lineRule="auto"/>
        <w:ind w:left="450" w:hanging="450"/>
        <w:jc w:val="both"/>
        <w:rPr>
          <w:rFonts w:ascii="Arial Narrow" w:hAnsi="Arial Narrow" w:cs="Arial"/>
          <w:b/>
          <w:bCs/>
          <w:sz w:val="24"/>
          <w:szCs w:val="24"/>
        </w:rPr>
      </w:pPr>
      <w:r w:rsidRPr="00C90401">
        <w:rPr>
          <w:rFonts w:ascii="Arial Narrow" w:hAnsi="Arial Narrow" w:cs="Arial"/>
          <w:b/>
          <w:bCs/>
          <w:sz w:val="24"/>
          <w:szCs w:val="24"/>
        </w:rPr>
        <w:t>Resolution of Disputes</w:t>
      </w:r>
    </w:p>
    <w:p w:rsidR="00B56454" w:rsidRPr="008767EE" w:rsidRDefault="00B56454" w:rsidP="00C55165">
      <w:pPr>
        <w:pStyle w:val="ListParagraph"/>
        <w:spacing w:after="0" w:line="288" w:lineRule="auto"/>
        <w:ind w:left="450"/>
        <w:jc w:val="both"/>
        <w:rPr>
          <w:rFonts w:ascii="Arial Narrow" w:hAnsi="Arial Narrow" w:cs="Arial"/>
          <w:b/>
          <w:bCs/>
          <w:sz w:val="10"/>
          <w:szCs w:val="24"/>
        </w:rPr>
      </w:pPr>
    </w:p>
    <w:p w:rsidR="00B56454" w:rsidRPr="00C90401" w:rsidRDefault="00B56454" w:rsidP="00A3082B">
      <w:pPr>
        <w:pStyle w:val="ListParagraph"/>
        <w:numPr>
          <w:ilvl w:val="0"/>
          <w:numId w:val="10"/>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The Vice-Chancellor shall have the authority to interpret any of the clauses, whose decision shall be final.</w:t>
      </w:r>
    </w:p>
    <w:p w:rsidR="00B56454" w:rsidRPr="00C90401" w:rsidRDefault="00B56454" w:rsidP="00A3082B">
      <w:pPr>
        <w:pStyle w:val="ListParagraph"/>
        <w:numPr>
          <w:ilvl w:val="0"/>
          <w:numId w:val="10"/>
        </w:numPr>
        <w:spacing w:after="0" w:line="288" w:lineRule="auto"/>
        <w:ind w:left="900" w:hanging="450"/>
        <w:jc w:val="both"/>
        <w:rPr>
          <w:rFonts w:ascii="Arial Narrow" w:hAnsi="Arial Narrow" w:cs="Arial"/>
          <w:sz w:val="24"/>
          <w:szCs w:val="24"/>
        </w:rPr>
      </w:pPr>
      <w:r w:rsidRPr="00C90401">
        <w:rPr>
          <w:rFonts w:ascii="Arial Narrow" w:hAnsi="Arial Narrow" w:cs="Arial"/>
          <w:sz w:val="24"/>
          <w:szCs w:val="24"/>
        </w:rPr>
        <w:t>Any disputes arise out of this contract shall be within the jurisdiction of Gaya.</w:t>
      </w: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013258">
      <w:pPr>
        <w:spacing w:after="0" w:line="288" w:lineRule="auto"/>
        <w:jc w:val="both"/>
        <w:rPr>
          <w:rFonts w:ascii="Arial Narrow" w:hAnsi="Arial Narrow" w:cs="Arial"/>
          <w:sz w:val="24"/>
          <w:szCs w:val="24"/>
        </w:rPr>
      </w:pPr>
      <w:r w:rsidRPr="00C90401">
        <w:rPr>
          <w:rFonts w:ascii="Arial Narrow" w:hAnsi="Arial Narrow" w:cs="Arial"/>
          <w:sz w:val="24"/>
          <w:szCs w:val="24"/>
        </w:rPr>
        <w:t>We the above said Parties have signed this Deed of Agreement, after duly understanding the contents of this Deed on the date and place mentioned above.</w:t>
      </w: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C55165">
      <w:pPr>
        <w:spacing w:after="0" w:line="288" w:lineRule="auto"/>
        <w:jc w:val="both"/>
        <w:rPr>
          <w:rFonts w:ascii="Arial Narrow" w:hAnsi="Arial Narrow" w:cs="Arial"/>
          <w:sz w:val="24"/>
          <w:szCs w:val="24"/>
        </w:rPr>
      </w:pPr>
    </w:p>
    <w:p w:rsidR="00B56454" w:rsidRPr="00C90401" w:rsidRDefault="00B56454" w:rsidP="00C55165">
      <w:pPr>
        <w:spacing w:after="0" w:line="288" w:lineRule="auto"/>
        <w:jc w:val="both"/>
        <w:rPr>
          <w:rFonts w:ascii="Arial Narrow" w:hAnsi="Arial Narrow" w:cs="Arial"/>
          <w:b/>
          <w:sz w:val="24"/>
          <w:szCs w:val="24"/>
        </w:rPr>
      </w:pPr>
      <w:r w:rsidRPr="00C90401">
        <w:rPr>
          <w:rFonts w:ascii="Arial Narrow" w:hAnsi="Arial Narrow" w:cs="Arial"/>
          <w:b/>
          <w:sz w:val="24"/>
          <w:szCs w:val="24"/>
        </w:rPr>
        <w:t>(</w:t>
      </w:r>
      <w:proofErr w:type="gramStart"/>
      <w:r w:rsidRPr="00C90401">
        <w:rPr>
          <w:rFonts w:ascii="Arial Narrow" w:hAnsi="Arial Narrow" w:cs="Arial"/>
          <w:b/>
          <w:sz w:val="24"/>
          <w:szCs w:val="24"/>
        </w:rPr>
        <w:t>For  …</w:t>
      </w:r>
      <w:proofErr w:type="gramEnd"/>
      <w:r w:rsidRPr="00C90401">
        <w:rPr>
          <w:rFonts w:ascii="Arial Narrow" w:hAnsi="Arial Narrow" w:cs="Arial"/>
          <w:b/>
          <w:sz w:val="24"/>
          <w:szCs w:val="24"/>
        </w:rPr>
        <w:t>…</w:t>
      </w:r>
      <w:r w:rsidR="008138AA">
        <w:rPr>
          <w:rFonts w:ascii="Arial Narrow" w:hAnsi="Arial Narrow" w:cs="Arial"/>
          <w:b/>
          <w:sz w:val="24"/>
          <w:szCs w:val="24"/>
        </w:rPr>
        <w:t>……..</w:t>
      </w:r>
      <w:r w:rsidRPr="00C90401">
        <w:rPr>
          <w:rFonts w:ascii="Arial Narrow" w:hAnsi="Arial Narrow" w:cs="Arial"/>
          <w:b/>
          <w:sz w:val="24"/>
          <w:szCs w:val="24"/>
        </w:rPr>
        <w:t>…………………… Vendor)</w:t>
      </w:r>
      <w:r w:rsidRPr="00C90401">
        <w:rPr>
          <w:rFonts w:ascii="Arial Narrow" w:hAnsi="Arial Narrow" w:cs="Arial"/>
          <w:b/>
          <w:sz w:val="24"/>
          <w:szCs w:val="24"/>
        </w:rPr>
        <w:tab/>
        <w:t xml:space="preserve"> </w:t>
      </w:r>
      <w:r w:rsidR="008138AA">
        <w:rPr>
          <w:rFonts w:ascii="Arial Narrow" w:hAnsi="Arial Narrow" w:cs="Arial"/>
          <w:b/>
          <w:sz w:val="24"/>
          <w:szCs w:val="24"/>
        </w:rPr>
        <w:t xml:space="preserve">           </w:t>
      </w:r>
      <w:r w:rsidRPr="00C90401">
        <w:rPr>
          <w:rFonts w:ascii="Arial Narrow" w:hAnsi="Arial Narrow" w:cs="Arial"/>
          <w:b/>
          <w:sz w:val="24"/>
          <w:szCs w:val="24"/>
        </w:rPr>
        <w:t xml:space="preserve">  (For Central University of South Bihar, </w:t>
      </w:r>
      <w:r w:rsidR="008138AA">
        <w:rPr>
          <w:rFonts w:ascii="Arial Narrow" w:hAnsi="Arial Narrow" w:cs="Arial"/>
          <w:b/>
          <w:sz w:val="24"/>
          <w:szCs w:val="24"/>
        </w:rPr>
        <w:t>Gaya</w:t>
      </w:r>
      <w:r w:rsidRPr="00C90401">
        <w:rPr>
          <w:rFonts w:ascii="Arial Narrow" w:hAnsi="Arial Narrow" w:cs="Arial"/>
          <w:b/>
          <w:sz w:val="24"/>
          <w:szCs w:val="24"/>
        </w:rPr>
        <w:t>)</w:t>
      </w:r>
    </w:p>
    <w:p w:rsidR="00B56454" w:rsidRPr="00C90401" w:rsidRDefault="00B56454" w:rsidP="00C55165">
      <w:pPr>
        <w:spacing w:after="0" w:line="288" w:lineRule="auto"/>
        <w:jc w:val="both"/>
        <w:rPr>
          <w:rFonts w:ascii="Arial Narrow" w:hAnsi="Arial Narrow" w:cs="Arial"/>
          <w:b/>
          <w:sz w:val="24"/>
          <w:szCs w:val="24"/>
        </w:rPr>
      </w:pPr>
    </w:p>
    <w:p w:rsidR="00B56454" w:rsidRPr="00C90401" w:rsidRDefault="00B56454" w:rsidP="00C55165">
      <w:pPr>
        <w:spacing w:after="0" w:line="288" w:lineRule="auto"/>
        <w:ind w:firstLine="720"/>
        <w:jc w:val="both"/>
        <w:rPr>
          <w:rFonts w:ascii="Arial Narrow" w:hAnsi="Arial Narrow" w:cs="Arial"/>
          <w:b/>
          <w:sz w:val="24"/>
          <w:szCs w:val="24"/>
        </w:rPr>
      </w:pPr>
      <w:r w:rsidRPr="00C90401">
        <w:rPr>
          <w:rFonts w:ascii="Arial Narrow" w:hAnsi="Arial Narrow" w:cs="Arial"/>
          <w:b/>
          <w:sz w:val="24"/>
          <w:szCs w:val="24"/>
        </w:rPr>
        <w:t>Signature with Seal</w:t>
      </w:r>
      <w:r w:rsidRPr="00C90401">
        <w:rPr>
          <w:rFonts w:ascii="Arial Narrow" w:hAnsi="Arial Narrow" w:cs="Arial"/>
          <w:b/>
          <w:sz w:val="24"/>
          <w:szCs w:val="24"/>
        </w:rPr>
        <w:tab/>
      </w:r>
      <w:r w:rsidRPr="00C90401">
        <w:rPr>
          <w:rFonts w:ascii="Arial Narrow" w:hAnsi="Arial Narrow" w:cs="Arial"/>
          <w:b/>
          <w:sz w:val="24"/>
          <w:szCs w:val="24"/>
        </w:rPr>
        <w:tab/>
      </w:r>
      <w:r w:rsidRPr="00C90401">
        <w:rPr>
          <w:rFonts w:ascii="Arial Narrow" w:hAnsi="Arial Narrow" w:cs="Arial"/>
          <w:b/>
          <w:sz w:val="24"/>
          <w:szCs w:val="24"/>
        </w:rPr>
        <w:tab/>
      </w:r>
      <w:r w:rsidRPr="00C90401">
        <w:rPr>
          <w:rFonts w:ascii="Arial Narrow" w:hAnsi="Arial Narrow" w:cs="Arial"/>
          <w:b/>
          <w:sz w:val="24"/>
          <w:szCs w:val="24"/>
        </w:rPr>
        <w:tab/>
      </w:r>
      <w:r w:rsidRPr="00C90401">
        <w:rPr>
          <w:rFonts w:ascii="Arial Narrow" w:hAnsi="Arial Narrow" w:cs="Arial"/>
          <w:b/>
          <w:sz w:val="24"/>
          <w:szCs w:val="24"/>
        </w:rPr>
        <w:tab/>
        <w:t>Signature with Seal</w:t>
      </w:r>
    </w:p>
    <w:p w:rsidR="00B56454" w:rsidRPr="00C90401" w:rsidRDefault="00B56454" w:rsidP="00B56454">
      <w:pPr>
        <w:spacing w:after="0"/>
        <w:jc w:val="both"/>
        <w:rPr>
          <w:rFonts w:ascii="Arial Narrow" w:hAnsi="Arial Narrow" w:cs="Arial"/>
          <w:b/>
          <w:sz w:val="24"/>
          <w:szCs w:val="24"/>
        </w:rPr>
      </w:pPr>
    </w:p>
    <w:p w:rsidR="00B56454" w:rsidRPr="00C90401" w:rsidRDefault="00B56454" w:rsidP="00B56454">
      <w:pPr>
        <w:spacing w:after="0"/>
        <w:jc w:val="both"/>
        <w:rPr>
          <w:rFonts w:ascii="Arial Narrow" w:hAnsi="Arial Narrow" w:cs="Arial"/>
          <w:b/>
          <w:sz w:val="24"/>
          <w:szCs w:val="24"/>
        </w:rPr>
      </w:pPr>
    </w:p>
    <w:p w:rsidR="00B56454" w:rsidRPr="00C90401" w:rsidRDefault="00B56454" w:rsidP="00B56454">
      <w:pPr>
        <w:spacing w:after="0"/>
        <w:jc w:val="both"/>
        <w:rPr>
          <w:rFonts w:ascii="Arial Narrow" w:hAnsi="Arial Narrow" w:cs="Arial"/>
          <w:b/>
          <w:sz w:val="24"/>
          <w:szCs w:val="24"/>
        </w:rPr>
      </w:pPr>
    </w:p>
    <w:p w:rsidR="00B56454" w:rsidRPr="00C90401" w:rsidRDefault="00B56454" w:rsidP="00B56454">
      <w:pPr>
        <w:pStyle w:val="NoSpacing"/>
        <w:spacing w:line="276" w:lineRule="auto"/>
        <w:jc w:val="both"/>
        <w:rPr>
          <w:rFonts w:ascii="Arial Narrow" w:hAnsi="Arial Narrow" w:cs="Arial"/>
          <w:sz w:val="24"/>
          <w:szCs w:val="24"/>
        </w:rPr>
      </w:pPr>
      <w:r w:rsidRPr="00C90401">
        <w:rPr>
          <w:rFonts w:ascii="Arial Narrow" w:hAnsi="Arial Narrow" w:cs="Arial"/>
          <w:sz w:val="24"/>
          <w:szCs w:val="24"/>
        </w:rPr>
        <w:t>Witness:  Name with Signature and Date</w:t>
      </w:r>
      <w:r w:rsidRPr="00C90401">
        <w:rPr>
          <w:rFonts w:ascii="Arial Narrow" w:hAnsi="Arial Narrow" w:cs="Arial"/>
          <w:sz w:val="24"/>
          <w:szCs w:val="24"/>
        </w:rPr>
        <w:tab/>
      </w:r>
      <w:r w:rsidRPr="00C90401">
        <w:rPr>
          <w:rFonts w:ascii="Arial Narrow" w:hAnsi="Arial Narrow" w:cs="Arial"/>
          <w:sz w:val="24"/>
          <w:szCs w:val="24"/>
        </w:rPr>
        <w:tab/>
      </w:r>
      <w:r w:rsidR="0089375C">
        <w:rPr>
          <w:rFonts w:ascii="Arial Narrow" w:hAnsi="Arial Narrow" w:cs="Arial"/>
          <w:sz w:val="24"/>
          <w:szCs w:val="24"/>
        </w:rPr>
        <w:tab/>
      </w:r>
      <w:r w:rsidRPr="00C90401">
        <w:rPr>
          <w:rFonts w:ascii="Arial Narrow" w:hAnsi="Arial Narrow" w:cs="Arial"/>
          <w:sz w:val="24"/>
          <w:szCs w:val="24"/>
        </w:rPr>
        <w:t>Witness:  Name with Signature and Date</w:t>
      </w:r>
    </w:p>
    <w:sectPr w:rsidR="00B56454" w:rsidRPr="00C90401" w:rsidSect="00D317CA">
      <w:headerReference w:type="default" r:id="rId14"/>
      <w:footerReference w:type="default" r:id="rId15"/>
      <w:pgSz w:w="11909" w:h="16834" w:code="9"/>
      <w:pgMar w:top="720" w:right="1008" w:bottom="576" w:left="1152"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14" w:rsidRDefault="001A5A14" w:rsidP="00B37BDB">
      <w:pPr>
        <w:spacing w:after="0" w:line="240" w:lineRule="auto"/>
      </w:pPr>
      <w:r>
        <w:separator/>
      </w:r>
    </w:p>
  </w:endnote>
  <w:endnote w:type="continuationSeparator" w:id="0">
    <w:p w:rsidR="001A5A14" w:rsidRDefault="001A5A14" w:rsidP="00B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FE" w:rsidRDefault="002339FE" w:rsidP="00B75FD5">
    <w:pPr>
      <w:pStyle w:val="Footer"/>
      <w:pBdr>
        <w:bottom w:val="single" w:sz="6" w:space="1" w:color="auto"/>
      </w:pBdr>
      <w:jc w:val="center"/>
      <w:rPr>
        <w:rFonts w:ascii="Arial Narrow" w:hAnsi="Arial Narrow" w:cs="Arial"/>
        <w:b/>
        <w:sz w:val="20"/>
        <w:szCs w:val="20"/>
      </w:rPr>
    </w:pPr>
  </w:p>
  <w:p w:rsidR="002339FE" w:rsidRDefault="002339FE" w:rsidP="00D317CA">
    <w:pPr>
      <w:pStyle w:val="Footer"/>
      <w:jc w:val="both"/>
      <w:rPr>
        <w:rFonts w:ascii="Arial Narrow" w:hAnsi="Arial Narrow" w:cs="Arial"/>
        <w:b/>
        <w:sz w:val="20"/>
        <w:szCs w:val="20"/>
      </w:rPr>
    </w:pPr>
    <w:r w:rsidRPr="004456FC">
      <w:rPr>
        <w:rFonts w:ascii="Arial Narrow" w:hAnsi="Arial Narrow" w:cs="Arial"/>
        <w:b/>
        <w:sz w:val="20"/>
        <w:szCs w:val="20"/>
      </w:rPr>
      <w:t xml:space="preserve">Bidders are requested to read the complete tender documents and visit the site to understand its locality, terrain, surrounding conditions etc. before submission of Bids. Queries related to tender may be send by the intended bidder at </w:t>
    </w:r>
    <w:hyperlink r:id="rId1" w:history="1">
      <w:r w:rsidRPr="004456FC">
        <w:rPr>
          <w:rStyle w:val="Hyperlink"/>
          <w:rFonts w:ascii="Arial Narrow" w:hAnsi="Arial Narrow" w:cs="Arial"/>
          <w:b/>
          <w:sz w:val="20"/>
          <w:szCs w:val="20"/>
        </w:rPr>
        <w:t>registrar@cub.ac.in</w:t>
      </w:r>
    </w:hyperlink>
    <w:proofErr w:type="gramStart"/>
    <w:r w:rsidRPr="004456FC">
      <w:rPr>
        <w:rFonts w:ascii="Arial Narrow" w:hAnsi="Arial Narrow" w:cs="Arial"/>
        <w:b/>
        <w:sz w:val="20"/>
        <w:szCs w:val="20"/>
      </w:rPr>
      <w:t xml:space="preserve">,  </w:t>
    </w:r>
    <w:proofErr w:type="gramEnd"/>
    <w:hyperlink r:id="rId2" w:history="1">
      <w:r w:rsidRPr="004456FC">
        <w:rPr>
          <w:rStyle w:val="Hyperlink"/>
          <w:rFonts w:ascii="Arial Narrow" w:hAnsi="Arial Narrow" w:cs="Arial"/>
          <w:b/>
          <w:sz w:val="20"/>
          <w:szCs w:val="20"/>
        </w:rPr>
        <w:t>so1@cub.ac.in</w:t>
      </w:r>
    </w:hyperlink>
    <w:r w:rsidRPr="004456FC">
      <w:rPr>
        <w:rFonts w:ascii="Arial Narrow" w:hAnsi="Arial Narrow" w:cs="Arial"/>
        <w:b/>
        <w:sz w:val="20"/>
        <w:szCs w:val="20"/>
      </w:rPr>
      <w:t>. For further information, visit University Website – (</w:t>
    </w:r>
    <w:hyperlink r:id="rId3" w:history="1">
      <w:r w:rsidRPr="004456FC">
        <w:rPr>
          <w:rStyle w:val="Hyperlink"/>
          <w:rFonts w:ascii="Arial Narrow" w:hAnsi="Arial Narrow" w:cs="Arial"/>
          <w:b/>
          <w:sz w:val="20"/>
          <w:szCs w:val="20"/>
        </w:rPr>
        <w:t>www.cusb.ac.in</w:t>
      </w:r>
    </w:hyperlink>
    <w:r w:rsidRPr="004456FC">
      <w:rPr>
        <w:rFonts w:ascii="Arial Narrow" w:hAnsi="Arial Narrow" w:cs="Arial"/>
        <w:b/>
        <w:sz w:val="20"/>
        <w:szCs w:val="20"/>
      </w:rPr>
      <w:t xml:space="preserve">).   </w:t>
    </w:r>
  </w:p>
  <w:p w:rsidR="002339FE" w:rsidRDefault="002339FE" w:rsidP="00B75FD5">
    <w:pPr>
      <w:pStyle w:val="Footer"/>
      <w:jc w:val="center"/>
      <w:rPr>
        <w:rFonts w:ascii="Arial Narrow" w:hAnsi="Arial Narrow" w:cs="Arial"/>
        <w:b/>
        <w:sz w:val="20"/>
        <w:szCs w:val="20"/>
      </w:rPr>
    </w:pPr>
  </w:p>
  <w:p w:rsidR="002339FE" w:rsidRDefault="002339FE" w:rsidP="00B75FD5">
    <w:pPr>
      <w:pStyle w:val="Footer"/>
      <w:jc w:val="cent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E03F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03FA">
      <w:rPr>
        <w:b/>
        <w:bCs/>
        <w:noProof/>
      </w:rPr>
      <w:t>16</w:t>
    </w:r>
    <w:r>
      <w:rPr>
        <w:b/>
        <w:bCs/>
        <w:sz w:val="24"/>
        <w:szCs w:val="24"/>
      </w:rPr>
      <w:fldChar w:fldCharType="end"/>
    </w:r>
    <w:r w:rsidRPr="004456FC">
      <w:rPr>
        <w:rFonts w:ascii="Arial Narrow" w:hAnsi="Arial Narrow" w:cs="Arial"/>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14" w:rsidRDefault="001A5A14" w:rsidP="00B37BDB">
      <w:pPr>
        <w:spacing w:after="0" w:line="240" w:lineRule="auto"/>
      </w:pPr>
      <w:r>
        <w:separator/>
      </w:r>
    </w:p>
  </w:footnote>
  <w:footnote w:type="continuationSeparator" w:id="0">
    <w:p w:rsidR="001A5A14" w:rsidRDefault="001A5A14" w:rsidP="00B3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FE" w:rsidRPr="009B0955" w:rsidRDefault="002339FE" w:rsidP="00B75FD5">
    <w:pPr>
      <w:pStyle w:val="Header"/>
      <w:pBdr>
        <w:bottom w:val="single" w:sz="4" w:space="1" w:color="auto"/>
      </w:pBdr>
      <w:tabs>
        <w:tab w:val="left" w:pos="1909"/>
        <w:tab w:val="center" w:pos="4802"/>
      </w:tabs>
      <w:rPr>
        <w:b/>
        <w:sz w:val="30"/>
        <w:szCs w:val="30"/>
      </w:rPr>
    </w:pPr>
    <w:r w:rsidRPr="0024747B">
      <w:rPr>
        <w:rFonts w:ascii="Arial" w:hAnsi="Arial" w:cs="Arial"/>
        <w:noProof/>
        <w:color w:val="0000FF"/>
        <w:sz w:val="29"/>
        <w:szCs w:val="29"/>
      </w:rPr>
      <w:drawing>
        <wp:anchor distT="0" distB="0" distL="114300" distR="114300" simplePos="0" relativeHeight="251659264" behindDoc="0" locked="0" layoutInCell="1" allowOverlap="1" wp14:anchorId="1D7EA758" wp14:editId="1EE68DEC">
          <wp:simplePos x="0" y="0"/>
          <wp:positionH relativeFrom="margin">
            <wp:posOffset>-20320</wp:posOffset>
          </wp:positionH>
          <wp:positionV relativeFrom="paragraph">
            <wp:posOffset>-17145</wp:posOffset>
          </wp:positionV>
          <wp:extent cx="419100" cy="435610"/>
          <wp:effectExtent l="0" t="0" r="0" b="2540"/>
          <wp:wrapSquare wrapText="bothSides"/>
          <wp:docPr id="3" name="Picture 3"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4"/>
        <w:szCs w:val="24"/>
      </w:rPr>
      <w:tab/>
    </w:r>
    <w:r w:rsidRPr="009B0955">
      <w:rPr>
        <w:b/>
        <w:sz w:val="36"/>
        <w:szCs w:val="26"/>
      </w:rPr>
      <w:tab/>
    </w:r>
    <w:r w:rsidRPr="009B0955">
      <w:rPr>
        <w:b/>
        <w:sz w:val="40"/>
        <w:szCs w:val="30"/>
      </w:rPr>
      <w:t>CENTRAL UNIVERSITY OF SOUTH BIHAR</w:t>
    </w:r>
  </w:p>
  <w:p w:rsidR="002339FE" w:rsidRPr="009B0955" w:rsidRDefault="002339FE" w:rsidP="00B75FD5">
    <w:pPr>
      <w:pStyle w:val="Header"/>
      <w:pBdr>
        <w:bottom w:val="single" w:sz="4" w:space="1" w:color="auto"/>
      </w:pBdr>
      <w:jc w:val="center"/>
      <w:rPr>
        <w:sz w:val="23"/>
        <w:szCs w:val="23"/>
        <w:u w:val="single"/>
      </w:rPr>
    </w:pPr>
    <w:r w:rsidRPr="009B0955">
      <w:rPr>
        <w:rFonts w:ascii="Arial Narrow" w:hAnsi="Arial Narrow" w:cs="Arial"/>
        <w:sz w:val="23"/>
        <w:szCs w:val="23"/>
      </w:rPr>
      <w:t xml:space="preserve">SH-7, Gaya </w:t>
    </w:r>
    <w:proofErr w:type="spellStart"/>
    <w:r w:rsidRPr="009B0955">
      <w:rPr>
        <w:rFonts w:ascii="Arial Narrow" w:hAnsi="Arial Narrow" w:cs="Arial"/>
        <w:sz w:val="23"/>
        <w:szCs w:val="23"/>
      </w:rPr>
      <w:t>Panchanpur</w:t>
    </w:r>
    <w:proofErr w:type="spellEnd"/>
    <w:r w:rsidRPr="009B0955">
      <w:rPr>
        <w:rFonts w:ascii="Arial Narrow" w:hAnsi="Arial Narrow" w:cs="Arial"/>
        <w:sz w:val="23"/>
        <w:szCs w:val="23"/>
      </w:rPr>
      <w:t xml:space="preserve"> Road, Village – </w:t>
    </w:r>
    <w:proofErr w:type="spellStart"/>
    <w:r w:rsidRPr="009B0955">
      <w:rPr>
        <w:rFonts w:ascii="Arial Narrow" w:hAnsi="Arial Narrow" w:cs="Arial"/>
        <w:sz w:val="23"/>
        <w:szCs w:val="23"/>
      </w:rPr>
      <w:t>Karhara</w:t>
    </w:r>
    <w:proofErr w:type="spellEnd"/>
    <w:r w:rsidRPr="009B0955">
      <w:rPr>
        <w:rFonts w:ascii="Arial Narrow" w:hAnsi="Arial Narrow" w:cs="Arial"/>
        <w:sz w:val="23"/>
        <w:szCs w:val="23"/>
      </w:rPr>
      <w:t xml:space="preserve">, Post. Office – </w:t>
    </w:r>
    <w:proofErr w:type="spellStart"/>
    <w:r w:rsidRPr="009B0955">
      <w:rPr>
        <w:rFonts w:ascii="Arial Narrow" w:hAnsi="Arial Narrow" w:cs="Arial"/>
        <w:sz w:val="23"/>
        <w:szCs w:val="23"/>
      </w:rPr>
      <w:t>Fatehpur</w:t>
    </w:r>
    <w:proofErr w:type="spellEnd"/>
    <w:r w:rsidRPr="009B0955">
      <w:rPr>
        <w:rFonts w:ascii="Arial Narrow" w:hAnsi="Arial Narrow" w:cs="Arial"/>
        <w:sz w:val="23"/>
        <w:szCs w:val="23"/>
      </w:rPr>
      <w:t>, Gaya – 824236, (Bihar)</w:t>
    </w:r>
  </w:p>
  <w:p w:rsidR="002339FE" w:rsidRDefault="0023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F670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44817"/>
    <w:multiLevelType w:val="hybridMultilevel"/>
    <w:tmpl w:val="5B24F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F1039"/>
    <w:multiLevelType w:val="hybridMultilevel"/>
    <w:tmpl w:val="8C98201E"/>
    <w:lvl w:ilvl="0" w:tplc="33F80A3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ED68FF"/>
    <w:multiLevelType w:val="hybridMultilevel"/>
    <w:tmpl w:val="C98EE9D6"/>
    <w:lvl w:ilvl="0" w:tplc="E8768D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1E7113C"/>
    <w:multiLevelType w:val="hybridMultilevel"/>
    <w:tmpl w:val="352639CE"/>
    <w:lvl w:ilvl="0" w:tplc="5DD66F4A">
      <w:start w:val="1"/>
      <w:numFmt w:val="decimal"/>
      <w:lvlText w:val="%1."/>
      <w:lvlJc w:val="left"/>
      <w:pPr>
        <w:tabs>
          <w:tab w:val="num" w:pos="1440"/>
        </w:tabs>
        <w:ind w:left="1440" w:hanging="1440"/>
      </w:pPr>
      <w:rPr>
        <w:rFonts w:hint="default"/>
        <w:b/>
      </w:rPr>
    </w:lvl>
    <w:lvl w:ilvl="1" w:tplc="EB583AB6">
      <w:start w:val="1"/>
      <w:numFmt w:val="decimalZero"/>
      <w:lvlText w:val="%2."/>
      <w:lvlJc w:val="left"/>
      <w:pPr>
        <w:tabs>
          <w:tab w:val="num" w:pos="1800"/>
        </w:tabs>
        <w:ind w:left="1800" w:hanging="720"/>
      </w:pPr>
      <w:rPr>
        <w:rFonts w:ascii="Arial Narrow" w:hAnsi="Arial Narrow" w:hint="default"/>
        <w:b/>
        <w:bCs w:val="0"/>
        <w:sz w:val="24"/>
        <w:szCs w:val="24"/>
      </w:rPr>
    </w:lvl>
    <w:lvl w:ilvl="2" w:tplc="AF9433A8">
      <w:start w:val="9"/>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90C8C"/>
    <w:multiLevelType w:val="hybridMultilevel"/>
    <w:tmpl w:val="E52A27DC"/>
    <w:lvl w:ilvl="0" w:tplc="CEC4BB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4AA00DB"/>
    <w:multiLevelType w:val="hybridMultilevel"/>
    <w:tmpl w:val="EB54990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88F4FDB"/>
    <w:multiLevelType w:val="hybridMultilevel"/>
    <w:tmpl w:val="B2F26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E45EAF"/>
    <w:multiLevelType w:val="hybridMultilevel"/>
    <w:tmpl w:val="D7C8C060"/>
    <w:lvl w:ilvl="0" w:tplc="31BEB9DC">
      <w:numFmt w:val="bullet"/>
      <w:lvlText w:val=""/>
      <w:lvlJc w:val="left"/>
      <w:pPr>
        <w:ind w:left="1800" w:hanging="360"/>
      </w:pPr>
      <w:rPr>
        <w:rFonts w:ascii="Symbol" w:eastAsiaTheme="minorEastAsia"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B402EA"/>
    <w:multiLevelType w:val="hybridMultilevel"/>
    <w:tmpl w:val="C98EE9D6"/>
    <w:lvl w:ilvl="0" w:tplc="E8768D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6BA70A4"/>
    <w:multiLevelType w:val="hybridMultilevel"/>
    <w:tmpl w:val="868295B6"/>
    <w:lvl w:ilvl="0" w:tplc="FEDE1808">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34AE5"/>
    <w:multiLevelType w:val="hybridMultilevel"/>
    <w:tmpl w:val="677C7DBE"/>
    <w:lvl w:ilvl="0" w:tplc="DE4CA52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D2263"/>
    <w:multiLevelType w:val="hybridMultilevel"/>
    <w:tmpl w:val="D9C29596"/>
    <w:lvl w:ilvl="0" w:tplc="3426E9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51588"/>
    <w:multiLevelType w:val="hybridMultilevel"/>
    <w:tmpl w:val="E52A27DC"/>
    <w:lvl w:ilvl="0" w:tplc="CEC4BB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CE44121"/>
    <w:multiLevelType w:val="multilevel"/>
    <w:tmpl w:val="FE30F9F0"/>
    <w:lvl w:ilvl="0">
      <w:start w:val="1"/>
      <w:numFmt w:val="decimalZero"/>
      <w:lvlText w:val="%1."/>
      <w:lvlJc w:val="left"/>
      <w:pPr>
        <w:tabs>
          <w:tab w:val="num" w:pos="1800"/>
        </w:tabs>
        <w:ind w:left="1800" w:hanging="1440"/>
      </w:pPr>
      <w:rPr>
        <w:rFonts w:ascii="Times New Roman" w:hAnsi="Times New Roman" w:hint="default"/>
        <w:b/>
        <w:sz w:val="24"/>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320" w:hanging="1440"/>
      </w:pPr>
      <w:rPr>
        <w:rFonts w:hint="default"/>
      </w:rPr>
    </w:lvl>
  </w:abstractNum>
  <w:abstractNum w:abstractNumId="15">
    <w:nsid w:val="3DEF3AB1"/>
    <w:multiLevelType w:val="hybridMultilevel"/>
    <w:tmpl w:val="8C98201E"/>
    <w:lvl w:ilvl="0" w:tplc="33F80A3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87035AF"/>
    <w:multiLevelType w:val="hybridMultilevel"/>
    <w:tmpl w:val="7C2E77B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12340"/>
    <w:multiLevelType w:val="hybridMultilevel"/>
    <w:tmpl w:val="985ED294"/>
    <w:lvl w:ilvl="0" w:tplc="59C09584">
      <w:start w:val="2"/>
      <w:numFmt w:val="lowerRoman"/>
      <w:lvlText w:val="%1."/>
      <w:lvlJc w:val="left"/>
      <w:pPr>
        <w:tabs>
          <w:tab w:val="num" w:pos="1800"/>
        </w:tabs>
        <w:ind w:left="1800" w:hanging="720"/>
      </w:pPr>
      <w:rPr>
        <w:rFonts w:hint="default"/>
        <w:b/>
        <w:i w:val="0"/>
      </w:rPr>
    </w:lvl>
    <w:lvl w:ilvl="1" w:tplc="EBBC0BDA">
      <w:start w:val="1"/>
      <w:numFmt w:val="upperLetter"/>
      <w:lvlText w:val="%2."/>
      <w:lvlJc w:val="left"/>
      <w:pPr>
        <w:tabs>
          <w:tab w:val="num" w:pos="1440"/>
        </w:tabs>
        <w:ind w:left="1440" w:hanging="360"/>
      </w:pPr>
      <w:rPr>
        <w:rFonts w:hint="default"/>
        <w:b/>
      </w:rPr>
    </w:lvl>
    <w:lvl w:ilvl="2" w:tplc="4C524F7A">
      <w:start w:val="1"/>
      <w:numFmt w:val="lowerLetter"/>
      <w:lvlText w:val="%3)"/>
      <w:lvlJc w:val="left"/>
      <w:pPr>
        <w:tabs>
          <w:tab w:val="num" w:pos="2340"/>
        </w:tabs>
        <w:ind w:left="2340" w:hanging="360"/>
      </w:pPr>
      <w:rPr>
        <w:rFonts w:hint="default"/>
        <w:b/>
        <w:i w:val="0"/>
        <w:sz w:val="26"/>
        <w:szCs w:val="26"/>
      </w:rPr>
    </w:lvl>
    <w:lvl w:ilvl="3" w:tplc="0409000F">
      <w:start w:val="1"/>
      <w:numFmt w:val="decimal"/>
      <w:lvlText w:val="%4."/>
      <w:lvlJc w:val="left"/>
      <w:pPr>
        <w:tabs>
          <w:tab w:val="num" w:pos="2880"/>
        </w:tabs>
        <w:ind w:left="2880" w:hanging="360"/>
      </w:pPr>
    </w:lvl>
    <w:lvl w:ilvl="4" w:tplc="27926C06">
      <w:start w:val="1"/>
      <w:numFmt w:val="lowerLetter"/>
      <w:lvlText w:val="(%5)"/>
      <w:lvlJc w:val="left"/>
      <w:pPr>
        <w:ind w:left="3600" w:hanging="360"/>
      </w:pPr>
      <w:rPr>
        <w:rFonts w:cs="Aria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6B0B3D"/>
    <w:multiLevelType w:val="hybridMultilevel"/>
    <w:tmpl w:val="FC0625E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E3753FD"/>
    <w:multiLevelType w:val="hybridMultilevel"/>
    <w:tmpl w:val="2A0EE932"/>
    <w:lvl w:ilvl="0" w:tplc="56AC8E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39011F1"/>
    <w:multiLevelType w:val="hybridMultilevel"/>
    <w:tmpl w:val="0A72F2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F7A057E"/>
    <w:multiLevelType w:val="hybridMultilevel"/>
    <w:tmpl w:val="B8C8630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43051CD"/>
    <w:multiLevelType w:val="hybridMultilevel"/>
    <w:tmpl w:val="8C98201E"/>
    <w:lvl w:ilvl="0" w:tplc="33F80A3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5F2305E"/>
    <w:multiLevelType w:val="hybridMultilevel"/>
    <w:tmpl w:val="E52A27DC"/>
    <w:lvl w:ilvl="0" w:tplc="CEC4BB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B4F78F1"/>
    <w:multiLevelType w:val="hybridMultilevel"/>
    <w:tmpl w:val="EDEC0C7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72C45"/>
    <w:multiLevelType w:val="hybridMultilevel"/>
    <w:tmpl w:val="BC6E7DD8"/>
    <w:lvl w:ilvl="0" w:tplc="AB6CFAE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70B76EBA"/>
    <w:multiLevelType w:val="hybridMultilevel"/>
    <w:tmpl w:val="868295B6"/>
    <w:lvl w:ilvl="0" w:tplc="FEDE1808">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24133"/>
    <w:multiLevelType w:val="hybridMultilevel"/>
    <w:tmpl w:val="1AD476FA"/>
    <w:lvl w:ilvl="0" w:tplc="C5FA870C">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8690C"/>
    <w:multiLevelType w:val="hybridMultilevel"/>
    <w:tmpl w:val="C98EE9D6"/>
    <w:lvl w:ilvl="0" w:tplc="E8768D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2"/>
  </w:num>
  <w:num w:numId="3">
    <w:abstractNumId w:val="1"/>
  </w:num>
  <w:num w:numId="4">
    <w:abstractNumId w:val="7"/>
  </w:num>
  <w:num w:numId="5">
    <w:abstractNumId w:val="10"/>
  </w:num>
  <w:num w:numId="6">
    <w:abstractNumId w:val="8"/>
  </w:num>
  <w:num w:numId="7">
    <w:abstractNumId w:val="11"/>
  </w:num>
  <w:num w:numId="8">
    <w:abstractNumId w:val="20"/>
  </w:num>
  <w:num w:numId="9">
    <w:abstractNumId w:val="21"/>
  </w:num>
  <w:num w:numId="10">
    <w:abstractNumId w:val="6"/>
  </w:num>
  <w:num w:numId="11">
    <w:abstractNumId w:val="19"/>
  </w:num>
  <w:num w:numId="12">
    <w:abstractNumId w:val="18"/>
  </w:num>
  <w:num w:numId="13">
    <w:abstractNumId w:val="16"/>
  </w:num>
  <w:num w:numId="14">
    <w:abstractNumId w:val="9"/>
  </w:num>
  <w:num w:numId="15">
    <w:abstractNumId w:val="28"/>
  </w:num>
  <w:num w:numId="16">
    <w:abstractNumId w:val="4"/>
  </w:num>
  <w:num w:numId="17">
    <w:abstractNumId w:val="14"/>
  </w:num>
  <w:num w:numId="18">
    <w:abstractNumId w:val="17"/>
  </w:num>
  <w:num w:numId="19">
    <w:abstractNumId w:val="27"/>
  </w:num>
  <w:num w:numId="20">
    <w:abstractNumId w:val="24"/>
  </w:num>
  <w:num w:numId="21">
    <w:abstractNumId w:val="3"/>
  </w:num>
  <w:num w:numId="22">
    <w:abstractNumId w:val="13"/>
  </w:num>
  <w:num w:numId="23">
    <w:abstractNumId w:val="25"/>
  </w:num>
  <w:num w:numId="24">
    <w:abstractNumId w:val="15"/>
  </w:num>
  <w:num w:numId="25">
    <w:abstractNumId w:val="26"/>
  </w:num>
  <w:num w:numId="26">
    <w:abstractNumId w:val="23"/>
  </w:num>
  <w:num w:numId="27">
    <w:abstractNumId w:val="22"/>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BF"/>
    <w:rsid w:val="00007CF9"/>
    <w:rsid w:val="00013258"/>
    <w:rsid w:val="0001540A"/>
    <w:rsid w:val="00015971"/>
    <w:rsid w:val="0003545D"/>
    <w:rsid w:val="000432A7"/>
    <w:rsid w:val="00050F0F"/>
    <w:rsid w:val="00063D2D"/>
    <w:rsid w:val="00070489"/>
    <w:rsid w:val="00086ED7"/>
    <w:rsid w:val="000965B1"/>
    <w:rsid w:val="000A29BF"/>
    <w:rsid w:val="000A2EB3"/>
    <w:rsid w:val="000C418D"/>
    <w:rsid w:val="000D4EDC"/>
    <w:rsid w:val="000D4F47"/>
    <w:rsid w:val="000E0FC8"/>
    <w:rsid w:val="00102747"/>
    <w:rsid w:val="00104397"/>
    <w:rsid w:val="00113230"/>
    <w:rsid w:val="001151C3"/>
    <w:rsid w:val="00117269"/>
    <w:rsid w:val="0012266D"/>
    <w:rsid w:val="0012738C"/>
    <w:rsid w:val="001457F8"/>
    <w:rsid w:val="00145AAD"/>
    <w:rsid w:val="001537FE"/>
    <w:rsid w:val="00170028"/>
    <w:rsid w:val="00174A76"/>
    <w:rsid w:val="00194A4A"/>
    <w:rsid w:val="001A1342"/>
    <w:rsid w:val="001A45CF"/>
    <w:rsid w:val="001A5607"/>
    <w:rsid w:val="001A5A14"/>
    <w:rsid w:val="001B2320"/>
    <w:rsid w:val="001C23EC"/>
    <w:rsid w:val="0020505F"/>
    <w:rsid w:val="002339FE"/>
    <w:rsid w:val="0023558F"/>
    <w:rsid w:val="0024152A"/>
    <w:rsid w:val="00256F80"/>
    <w:rsid w:val="00266967"/>
    <w:rsid w:val="002725E0"/>
    <w:rsid w:val="002906A2"/>
    <w:rsid w:val="00290D9D"/>
    <w:rsid w:val="00294123"/>
    <w:rsid w:val="00295914"/>
    <w:rsid w:val="002C0BAC"/>
    <w:rsid w:val="002C3A57"/>
    <w:rsid w:val="002F59AB"/>
    <w:rsid w:val="002F79F5"/>
    <w:rsid w:val="0031190E"/>
    <w:rsid w:val="003334CC"/>
    <w:rsid w:val="003356DE"/>
    <w:rsid w:val="00344742"/>
    <w:rsid w:val="00380AC9"/>
    <w:rsid w:val="003A3176"/>
    <w:rsid w:val="003A3F8B"/>
    <w:rsid w:val="003A60F5"/>
    <w:rsid w:val="003A754D"/>
    <w:rsid w:val="003C0055"/>
    <w:rsid w:val="003C0A3D"/>
    <w:rsid w:val="003D672A"/>
    <w:rsid w:val="003E575F"/>
    <w:rsid w:val="0041254C"/>
    <w:rsid w:val="00413088"/>
    <w:rsid w:val="00423CAE"/>
    <w:rsid w:val="004413DE"/>
    <w:rsid w:val="004450D4"/>
    <w:rsid w:val="004479A7"/>
    <w:rsid w:val="00447B81"/>
    <w:rsid w:val="0047490E"/>
    <w:rsid w:val="004D16E5"/>
    <w:rsid w:val="004E6F76"/>
    <w:rsid w:val="00514485"/>
    <w:rsid w:val="00523E30"/>
    <w:rsid w:val="00545CEA"/>
    <w:rsid w:val="00546A3A"/>
    <w:rsid w:val="00546AB1"/>
    <w:rsid w:val="00562F33"/>
    <w:rsid w:val="00583FB2"/>
    <w:rsid w:val="005A43FD"/>
    <w:rsid w:val="005B0358"/>
    <w:rsid w:val="005F0C64"/>
    <w:rsid w:val="00610636"/>
    <w:rsid w:val="00614B05"/>
    <w:rsid w:val="00651849"/>
    <w:rsid w:val="0065344C"/>
    <w:rsid w:val="00666110"/>
    <w:rsid w:val="00676C58"/>
    <w:rsid w:val="006A3E90"/>
    <w:rsid w:val="006E03FA"/>
    <w:rsid w:val="00710630"/>
    <w:rsid w:val="007132A0"/>
    <w:rsid w:val="007345A0"/>
    <w:rsid w:val="00736863"/>
    <w:rsid w:val="00756B14"/>
    <w:rsid w:val="00760D80"/>
    <w:rsid w:val="00766389"/>
    <w:rsid w:val="00786954"/>
    <w:rsid w:val="007872DD"/>
    <w:rsid w:val="00794322"/>
    <w:rsid w:val="007A2DE3"/>
    <w:rsid w:val="007E22E7"/>
    <w:rsid w:val="007F1FEB"/>
    <w:rsid w:val="008107B8"/>
    <w:rsid w:val="008138AA"/>
    <w:rsid w:val="0081746F"/>
    <w:rsid w:val="00826ADF"/>
    <w:rsid w:val="00843AF9"/>
    <w:rsid w:val="00862C42"/>
    <w:rsid w:val="0087441F"/>
    <w:rsid w:val="008767EE"/>
    <w:rsid w:val="00885A7D"/>
    <w:rsid w:val="0089375C"/>
    <w:rsid w:val="008A6422"/>
    <w:rsid w:val="008B5076"/>
    <w:rsid w:val="008B6A63"/>
    <w:rsid w:val="008B770E"/>
    <w:rsid w:val="008C2A9F"/>
    <w:rsid w:val="008D21EA"/>
    <w:rsid w:val="008D624A"/>
    <w:rsid w:val="008E5282"/>
    <w:rsid w:val="008F1832"/>
    <w:rsid w:val="008F2210"/>
    <w:rsid w:val="00901447"/>
    <w:rsid w:val="00904096"/>
    <w:rsid w:val="009068C0"/>
    <w:rsid w:val="00961D8E"/>
    <w:rsid w:val="009773BD"/>
    <w:rsid w:val="00986084"/>
    <w:rsid w:val="009C5575"/>
    <w:rsid w:val="009D73BA"/>
    <w:rsid w:val="00A003F2"/>
    <w:rsid w:val="00A1268E"/>
    <w:rsid w:val="00A273F9"/>
    <w:rsid w:val="00A3082B"/>
    <w:rsid w:val="00A35CD8"/>
    <w:rsid w:val="00A67785"/>
    <w:rsid w:val="00AA2CD9"/>
    <w:rsid w:val="00AA4D12"/>
    <w:rsid w:val="00AB571A"/>
    <w:rsid w:val="00AB5FC8"/>
    <w:rsid w:val="00AC6750"/>
    <w:rsid w:val="00B0570B"/>
    <w:rsid w:val="00B119D9"/>
    <w:rsid w:val="00B178BC"/>
    <w:rsid w:val="00B21E48"/>
    <w:rsid w:val="00B23F59"/>
    <w:rsid w:val="00B2763B"/>
    <w:rsid w:val="00B37BDB"/>
    <w:rsid w:val="00B46F9B"/>
    <w:rsid w:val="00B56454"/>
    <w:rsid w:val="00B75FD5"/>
    <w:rsid w:val="00B95FAF"/>
    <w:rsid w:val="00BA08F3"/>
    <w:rsid w:val="00BA2359"/>
    <w:rsid w:val="00BA40A9"/>
    <w:rsid w:val="00BA4A9C"/>
    <w:rsid w:val="00BA6569"/>
    <w:rsid w:val="00BB2339"/>
    <w:rsid w:val="00BC44E0"/>
    <w:rsid w:val="00BD6893"/>
    <w:rsid w:val="00C03F24"/>
    <w:rsid w:val="00C17DAB"/>
    <w:rsid w:val="00C227B3"/>
    <w:rsid w:val="00C25914"/>
    <w:rsid w:val="00C25C32"/>
    <w:rsid w:val="00C26312"/>
    <w:rsid w:val="00C34F38"/>
    <w:rsid w:val="00C40F4E"/>
    <w:rsid w:val="00C55165"/>
    <w:rsid w:val="00C65221"/>
    <w:rsid w:val="00C76078"/>
    <w:rsid w:val="00C85EA1"/>
    <w:rsid w:val="00C90401"/>
    <w:rsid w:val="00CB65F3"/>
    <w:rsid w:val="00CC422B"/>
    <w:rsid w:val="00CD3311"/>
    <w:rsid w:val="00D1360F"/>
    <w:rsid w:val="00D317CA"/>
    <w:rsid w:val="00D31824"/>
    <w:rsid w:val="00D3374D"/>
    <w:rsid w:val="00D43ACB"/>
    <w:rsid w:val="00D56F07"/>
    <w:rsid w:val="00D81676"/>
    <w:rsid w:val="00D82B7E"/>
    <w:rsid w:val="00D8391D"/>
    <w:rsid w:val="00D94F20"/>
    <w:rsid w:val="00DA3D88"/>
    <w:rsid w:val="00DB0316"/>
    <w:rsid w:val="00DB2F12"/>
    <w:rsid w:val="00DB6324"/>
    <w:rsid w:val="00DB6B95"/>
    <w:rsid w:val="00DC2850"/>
    <w:rsid w:val="00DF6519"/>
    <w:rsid w:val="00E047D6"/>
    <w:rsid w:val="00E204FE"/>
    <w:rsid w:val="00E5358E"/>
    <w:rsid w:val="00E55F97"/>
    <w:rsid w:val="00E62FB0"/>
    <w:rsid w:val="00E73E7B"/>
    <w:rsid w:val="00ED44BD"/>
    <w:rsid w:val="00ED6DCB"/>
    <w:rsid w:val="00EE08B3"/>
    <w:rsid w:val="00EF07E9"/>
    <w:rsid w:val="00EF3D74"/>
    <w:rsid w:val="00F06525"/>
    <w:rsid w:val="00F16585"/>
    <w:rsid w:val="00F254AE"/>
    <w:rsid w:val="00F32C64"/>
    <w:rsid w:val="00F52930"/>
    <w:rsid w:val="00F62231"/>
    <w:rsid w:val="00F6252C"/>
    <w:rsid w:val="00F92FB3"/>
    <w:rsid w:val="00F9438B"/>
    <w:rsid w:val="00F96AA1"/>
    <w:rsid w:val="00F97603"/>
    <w:rsid w:val="00FB79A5"/>
    <w:rsid w:val="00FC1711"/>
    <w:rsid w:val="00FC6425"/>
    <w:rsid w:val="00FE3083"/>
    <w:rsid w:val="00FF43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6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66967"/>
    <w:rPr>
      <w:i/>
      <w:iCs/>
      <w:color w:val="808080" w:themeColor="text1" w:themeTint="7F"/>
    </w:rPr>
  </w:style>
  <w:style w:type="table" w:styleId="TableGrid">
    <w:name w:val="Table Grid"/>
    <w:basedOn w:val="TableNormal"/>
    <w:uiPriority w:val="59"/>
    <w:rsid w:val="00ED6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7C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007CF9"/>
  </w:style>
  <w:style w:type="paragraph" w:styleId="NoSpacing">
    <w:name w:val="No Spacing"/>
    <w:uiPriority w:val="1"/>
    <w:qFormat/>
    <w:rsid w:val="00007CF9"/>
    <w:pPr>
      <w:spacing w:after="0" w:line="240" w:lineRule="auto"/>
    </w:pPr>
  </w:style>
  <w:style w:type="paragraph" w:styleId="ListBullet">
    <w:name w:val="List Bullet"/>
    <w:basedOn w:val="Normal"/>
    <w:uiPriority w:val="99"/>
    <w:unhideWhenUsed/>
    <w:rsid w:val="0020505F"/>
    <w:pPr>
      <w:numPr>
        <w:numId w:val="1"/>
      </w:numPr>
      <w:contextualSpacing/>
    </w:pPr>
    <w:rPr>
      <w:rFonts w:eastAsiaTheme="minorHAnsi"/>
      <w:lang w:eastAsia="en-US"/>
    </w:rPr>
  </w:style>
  <w:style w:type="paragraph" w:styleId="ListParagraph">
    <w:name w:val="List Paragraph"/>
    <w:basedOn w:val="Normal"/>
    <w:uiPriority w:val="34"/>
    <w:qFormat/>
    <w:rsid w:val="0020505F"/>
    <w:pPr>
      <w:ind w:left="720"/>
      <w:contextualSpacing/>
    </w:pPr>
  </w:style>
  <w:style w:type="paragraph" w:styleId="BalloonText">
    <w:name w:val="Balloon Text"/>
    <w:basedOn w:val="Normal"/>
    <w:link w:val="BalloonTextChar"/>
    <w:uiPriority w:val="99"/>
    <w:semiHidden/>
    <w:unhideWhenUsed/>
    <w:rsid w:val="0078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54"/>
    <w:rPr>
      <w:rFonts w:ascii="Tahoma" w:eastAsiaTheme="minorEastAsia" w:hAnsi="Tahoma" w:cs="Tahoma"/>
      <w:sz w:val="16"/>
      <w:szCs w:val="16"/>
      <w:lang w:val="en-IN" w:eastAsia="en-IN"/>
    </w:rPr>
  </w:style>
  <w:style w:type="paragraph" w:styleId="Footer">
    <w:name w:val="footer"/>
    <w:basedOn w:val="Normal"/>
    <w:link w:val="FooterChar"/>
    <w:uiPriority w:val="99"/>
    <w:unhideWhenUsed/>
    <w:rsid w:val="00B3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DB"/>
    <w:rPr>
      <w:rFonts w:eastAsiaTheme="minorEastAsia"/>
      <w:lang w:val="en-IN" w:eastAsia="en-IN"/>
    </w:rPr>
  </w:style>
  <w:style w:type="character" w:styleId="Hyperlink">
    <w:name w:val="Hyperlink"/>
    <w:basedOn w:val="DefaultParagraphFont"/>
    <w:uiPriority w:val="99"/>
    <w:unhideWhenUsed/>
    <w:rsid w:val="00DB6324"/>
    <w:rPr>
      <w:color w:val="0000FF" w:themeColor="hyperlink"/>
      <w:u w:val="single"/>
    </w:rPr>
  </w:style>
  <w:style w:type="paragraph" w:customStyle="1" w:styleId="Default">
    <w:name w:val="Default"/>
    <w:rsid w:val="00D317CA"/>
    <w:pPr>
      <w:autoSpaceDE w:val="0"/>
      <w:autoSpaceDN w:val="0"/>
      <w:adjustRightInd w:val="0"/>
      <w:spacing w:after="0" w:line="240" w:lineRule="auto"/>
    </w:pPr>
    <w:rPr>
      <w:rFonts w:ascii="Arial" w:hAnsi="Arial" w:cs="Arial"/>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6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66967"/>
    <w:rPr>
      <w:i/>
      <w:iCs/>
      <w:color w:val="808080" w:themeColor="text1" w:themeTint="7F"/>
    </w:rPr>
  </w:style>
  <w:style w:type="table" w:styleId="TableGrid">
    <w:name w:val="Table Grid"/>
    <w:basedOn w:val="TableNormal"/>
    <w:uiPriority w:val="59"/>
    <w:rsid w:val="00ED6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7C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007CF9"/>
  </w:style>
  <w:style w:type="paragraph" w:styleId="NoSpacing">
    <w:name w:val="No Spacing"/>
    <w:uiPriority w:val="1"/>
    <w:qFormat/>
    <w:rsid w:val="00007CF9"/>
    <w:pPr>
      <w:spacing w:after="0" w:line="240" w:lineRule="auto"/>
    </w:pPr>
  </w:style>
  <w:style w:type="paragraph" w:styleId="ListBullet">
    <w:name w:val="List Bullet"/>
    <w:basedOn w:val="Normal"/>
    <w:uiPriority w:val="99"/>
    <w:unhideWhenUsed/>
    <w:rsid w:val="0020505F"/>
    <w:pPr>
      <w:numPr>
        <w:numId w:val="1"/>
      </w:numPr>
      <w:contextualSpacing/>
    </w:pPr>
    <w:rPr>
      <w:rFonts w:eastAsiaTheme="minorHAnsi"/>
      <w:lang w:eastAsia="en-US"/>
    </w:rPr>
  </w:style>
  <w:style w:type="paragraph" w:styleId="ListParagraph">
    <w:name w:val="List Paragraph"/>
    <w:basedOn w:val="Normal"/>
    <w:uiPriority w:val="34"/>
    <w:qFormat/>
    <w:rsid w:val="0020505F"/>
    <w:pPr>
      <w:ind w:left="720"/>
      <w:contextualSpacing/>
    </w:pPr>
  </w:style>
  <w:style w:type="paragraph" w:styleId="BalloonText">
    <w:name w:val="Balloon Text"/>
    <w:basedOn w:val="Normal"/>
    <w:link w:val="BalloonTextChar"/>
    <w:uiPriority w:val="99"/>
    <w:semiHidden/>
    <w:unhideWhenUsed/>
    <w:rsid w:val="00786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54"/>
    <w:rPr>
      <w:rFonts w:ascii="Tahoma" w:eastAsiaTheme="minorEastAsia" w:hAnsi="Tahoma" w:cs="Tahoma"/>
      <w:sz w:val="16"/>
      <w:szCs w:val="16"/>
      <w:lang w:val="en-IN" w:eastAsia="en-IN"/>
    </w:rPr>
  </w:style>
  <w:style w:type="paragraph" w:styleId="Footer">
    <w:name w:val="footer"/>
    <w:basedOn w:val="Normal"/>
    <w:link w:val="FooterChar"/>
    <w:uiPriority w:val="99"/>
    <w:unhideWhenUsed/>
    <w:rsid w:val="00B3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BDB"/>
    <w:rPr>
      <w:rFonts w:eastAsiaTheme="minorEastAsia"/>
      <w:lang w:val="en-IN" w:eastAsia="en-IN"/>
    </w:rPr>
  </w:style>
  <w:style w:type="character" w:styleId="Hyperlink">
    <w:name w:val="Hyperlink"/>
    <w:basedOn w:val="DefaultParagraphFont"/>
    <w:uiPriority w:val="99"/>
    <w:unhideWhenUsed/>
    <w:rsid w:val="00DB6324"/>
    <w:rPr>
      <w:color w:val="0000FF" w:themeColor="hyperlink"/>
      <w:u w:val="single"/>
    </w:rPr>
  </w:style>
  <w:style w:type="paragraph" w:customStyle="1" w:styleId="Default">
    <w:name w:val="Default"/>
    <w:rsid w:val="00D317CA"/>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cub.ac.in" TargetMode="External"/><Relationship Id="rId13" Type="http://schemas.openxmlformats.org/officeDocument/2006/relationships/hyperlink" Target="http://www.eprocure.gov.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sb.ac.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sb.a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gov.in" TargetMode="External"/><Relationship Id="rId4" Type="http://schemas.openxmlformats.org/officeDocument/2006/relationships/settings" Target="settings.xml"/><Relationship Id="rId9" Type="http://schemas.openxmlformats.org/officeDocument/2006/relationships/hyperlink" Target="http://www.cusb.ac.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usb.ac.in" TargetMode="External"/><Relationship Id="rId2" Type="http://schemas.openxmlformats.org/officeDocument/2006/relationships/hyperlink" Target="mailto:so1@cub.ac.in" TargetMode="External"/><Relationship Id="rId1" Type="http://schemas.openxmlformats.org/officeDocument/2006/relationships/hyperlink" Target="mailto:registrar@cub.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source=images&amp;cd=&amp;cad=rja&amp;uact=8&amp;ved=2ahUKEwjome_B7PzaAhWHKo8KHVjnBKkQjRx6BAgBEAU&amp;url=http://cusb.ac.in/images/cusb-files/interface/&amp;psig=AOvVaw3vm0j-3kFe_Umfew584MwN&amp;ust=1526100214665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Vinod</cp:lastModifiedBy>
  <cp:revision>13</cp:revision>
  <cp:lastPrinted>2022-10-19T10:32:00Z</cp:lastPrinted>
  <dcterms:created xsi:type="dcterms:W3CDTF">2022-10-17T07:03:00Z</dcterms:created>
  <dcterms:modified xsi:type="dcterms:W3CDTF">2022-10-19T10:39:00Z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236137665</vt:i4>
  </property>
</Properties>
</file>